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9033" w:type="dxa"/>
        <w:tblInd w:w="-459" w:type="dxa"/>
        <w:tblLayout w:type="fixed"/>
        <w:tblLook w:val="04A0" w:firstRow="1" w:lastRow="0" w:firstColumn="1" w:lastColumn="0" w:noHBand="0" w:noVBand="1"/>
      </w:tblPr>
      <w:tblGrid>
        <w:gridCol w:w="690"/>
        <w:gridCol w:w="2004"/>
        <w:gridCol w:w="1559"/>
        <w:gridCol w:w="4710"/>
        <w:gridCol w:w="393"/>
        <w:gridCol w:w="1134"/>
        <w:gridCol w:w="561"/>
        <w:gridCol w:w="573"/>
        <w:gridCol w:w="1129"/>
        <w:gridCol w:w="12"/>
        <w:gridCol w:w="560"/>
        <w:gridCol w:w="2268"/>
        <w:gridCol w:w="8"/>
        <w:gridCol w:w="1128"/>
        <w:gridCol w:w="663"/>
        <w:gridCol w:w="191"/>
        <w:gridCol w:w="621"/>
        <w:gridCol w:w="356"/>
        <w:gridCol w:w="473"/>
      </w:tblGrid>
      <w:tr w:rsidR="00695036" w:rsidRPr="00717BF3" w14:paraId="4933B6FF" w14:textId="77777777" w:rsidTr="00CB2877">
        <w:trPr>
          <w:gridAfter w:val="5"/>
          <w:wAfter w:w="2304" w:type="dxa"/>
          <w:trHeight w:val="6670"/>
        </w:trPr>
        <w:tc>
          <w:tcPr>
            <w:tcW w:w="690" w:type="dxa"/>
            <w:tcBorders>
              <w:top w:val="nil"/>
              <w:left w:val="single" w:sz="4" w:space="0" w:color="auto"/>
              <w:bottom w:val="nil"/>
              <w:right w:val="nil"/>
            </w:tcBorders>
            <w:shd w:val="clear" w:color="auto" w:fill="auto"/>
            <w:vAlign w:val="center"/>
            <w:hideMark/>
          </w:tcPr>
          <w:p w14:paraId="5566A291" w14:textId="77777777" w:rsidR="00695036" w:rsidRPr="00695036" w:rsidRDefault="00695036" w:rsidP="00695036">
            <w:pPr>
              <w:spacing w:after="0" w:line="240" w:lineRule="auto"/>
              <w:rPr>
                <w:rFonts w:ascii="Times New Roman" w:eastAsia="Times New Roman" w:hAnsi="Times New Roman" w:cs="Times New Roman"/>
                <w:color w:val="000000"/>
                <w:sz w:val="20"/>
                <w:szCs w:val="20"/>
                <w:lang w:eastAsia="ru-RU"/>
              </w:rPr>
            </w:pPr>
            <w:r w:rsidRPr="00695036">
              <w:rPr>
                <w:rFonts w:ascii="Times New Roman" w:eastAsia="Times New Roman" w:hAnsi="Times New Roman" w:cs="Times New Roman"/>
                <w:color w:val="000000"/>
                <w:sz w:val="20"/>
                <w:szCs w:val="20"/>
                <w:lang w:eastAsia="ru-RU"/>
              </w:rPr>
              <w:t> </w:t>
            </w:r>
          </w:p>
        </w:tc>
        <w:tc>
          <w:tcPr>
            <w:tcW w:w="16039" w:type="dxa"/>
            <w:gridSpan w:val="13"/>
            <w:tcBorders>
              <w:top w:val="nil"/>
              <w:left w:val="nil"/>
              <w:bottom w:val="nil"/>
              <w:right w:val="nil"/>
            </w:tcBorders>
            <w:shd w:val="clear" w:color="auto" w:fill="auto"/>
            <w:vAlign w:val="center"/>
            <w:hideMark/>
          </w:tcPr>
          <w:p w14:paraId="49D2EEE8" w14:textId="1AB0BBD3" w:rsidR="000F278B" w:rsidRPr="001C199D" w:rsidRDefault="00DF4960" w:rsidP="004B4A09">
            <w:pPr>
              <w:pStyle w:val="3"/>
              <w:shd w:val="clear" w:color="auto" w:fill="FFFFFF"/>
              <w:spacing w:before="225" w:beforeAutospacing="0" w:after="135" w:afterAutospacing="0" w:line="390" w:lineRule="atLeast"/>
              <w:jc w:val="center"/>
              <w:textAlignment w:val="baseline"/>
              <w:rPr>
                <w:sz w:val="28"/>
                <w:szCs w:val="28"/>
                <w:lang w:val="kk-KZ"/>
              </w:rPr>
            </w:pPr>
            <w:r>
              <w:rPr>
                <w:sz w:val="28"/>
                <w:szCs w:val="28"/>
              </w:rPr>
              <w:t xml:space="preserve">ТО </w:t>
            </w:r>
            <w:r w:rsidR="000F278B" w:rsidRPr="001C199D">
              <w:rPr>
                <w:sz w:val="28"/>
                <w:szCs w:val="28"/>
              </w:rPr>
              <w:t>Д</w:t>
            </w:r>
            <w:r>
              <w:rPr>
                <w:sz w:val="28"/>
                <w:szCs w:val="28"/>
              </w:rPr>
              <w:t>С</w:t>
            </w:r>
            <w:r w:rsidR="000F278B" w:rsidRPr="001C199D">
              <w:rPr>
                <w:sz w:val="28"/>
                <w:szCs w:val="28"/>
              </w:rPr>
              <w:t>Б "</w:t>
            </w:r>
            <w:proofErr w:type="spellStart"/>
            <w:r w:rsidR="000F278B" w:rsidRPr="001C199D">
              <w:rPr>
                <w:sz w:val="28"/>
                <w:szCs w:val="28"/>
              </w:rPr>
              <w:t>Облыстық</w:t>
            </w:r>
            <w:proofErr w:type="spellEnd"/>
            <w:r w:rsidR="000F278B" w:rsidRPr="001C199D">
              <w:rPr>
                <w:sz w:val="28"/>
                <w:szCs w:val="28"/>
              </w:rPr>
              <w:t xml:space="preserve"> </w:t>
            </w:r>
            <w:proofErr w:type="spellStart"/>
            <w:r w:rsidR="000F278B" w:rsidRPr="001C199D">
              <w:rPr>
                <w:sz w:val="28"/>
                <w:szCs w:val="28"/>
              </w:rPr>
              <w:t>психикалық</w:t>
            </w:r>
            <w:proofErr w:type="spellEnd"/>
            <w:r w:rsidR="000F278B" w:rsidRPr="001C199D">
              <w:rPr>
                <w:sz w:val="28"/>
                <w:szCs w:val="28"/>
              </w:rPr>
              <w:t xml:space="preserve"> </w:t>
            </w:r>
            <w:proofErr w:type="spellStart"/>
            <w:r w:rsidR="000F278B" w:rsidRPr="001C199D">
              <w:rPr>
                <w:sz w:val="28"/>
                <w:szCs w:val="28"/>
              </w:rPr>
              <w:t>денсаулық</w:t>
            </w:r>
            <w:proofErr w:type="spellEnd"/>
            <w:r w:rsidR="000F278B" w:rsidRPr="001C199D">
              <w:rPr>
                <w:sz w:val="28"/>
                <w:szCs w:val="28"/>
              </w:rPr>
              <w:t xml:space="preserve"> </w:t>
            </w:r>
            <w:proofErr w:type="spellStart"/>
            <w:r w:rsidR="000F278B" w:rsidRPr="001C199D">
              <w:rPr>
                <w:sz w:val="28"/>
                <w:szCs w:val="28"/>
              </w:rPr>
              <w:t>орталығы</w:t>
            </w:r>
            <w:proofErr w:type="spellEnd"/>
            <w:r w:rsidR="000F278B" w:rsidRPr="001C199D">
              <w:rPr>
                <w:sz w:val="28"/>
                <w:szCs w:val="28"/>
              </w:rPr>
              <w:t>" ШЖҚ МКК</w:t>
            </w:r>
          </w:p>
          <w:p w14:paraId="4B02F942" w14:textId="00409B3C" w:rsidR="00A371EE" w:rsidRDefault="00A371EE" w:rsidP="004B4A09">
            <w:pPr>
              <w:pStyle w:val="3"/>
              <w:shd w:val="clear" w:color="auto" w:fill="FFFFFF"/>
              <w:spacing w:before="225" w:beforeAutospacing="0" w:after="135" w:afterAutospacing="0" w:line="390" w:lineRule="atLeast"/>
              <w:jc w:val="center"/>
              <w:textAlignment w:val="baseline"/>
              <w:rPr>
                <w:sz w:val="22"/>
                <w:szCs w:val="22"/>
                <w:lang w:val="kk-KZ"/>
              </w:rPr>
            </w:pPr>
            <w:r w:rsidRPr="00A371EE">
              <w:rPr>
                <w:sz w:val="22"/>
                <w:szCs w:val="22"/>
                <w:lang w:val="kk-KZ"/>
              </w:rPr>
              <w:t>Бағалық ұсыныстарды сұрату тәсілімен «</w:t>
            </w:r>
            <w:r w:rsidR="00B06929">
              <w:rPr>
                <w:sz w:val="22"/>
                <w:szCs w:val="22"/>
                <w:lang w:val="kk-KZ"/>
              </w:rPr>
              <w:t xml:space="preserve">Дәрілік заттарды және </w:t>
            </w:r>
            <w:r w:rsidRPr="00A371EE">
              <w:rPr>
                <w:sz w:val="22"/>
                <w:szCs w:val="22"/>
                <w:lang w:val="kk-KZ"/>
              </w:rPr>
              <w:t>медициналық бұйымдарды» сатып алуды жүзеге асыру туралы</w:t>
            </w:r>
            <w:r w:rsidR="00DE6748">
              <w:rPr>
                <w:sz w:val="22"/>
                <w:szCs w:val="22"/>
                <w:lang w:val="kk-KZ"/>
              </w:rPr>
              <w:t>.</w:t>
            </w:r>
          </w:p>
          <w:p w14:paraId="69DFAB28" w14:textId="2D80DE6B" w:rsidR="00A371EE" w:rsidRDefault="00A371EE" w:rsidP="004B4A09">
            <w:pPr>
              <w:pStyle w:val="3"/>
              <w:shd w:val="clear" w:color="auto" w:fill="FFFFFF"/>
              <w:spacing w:before="225" w:beforeAutospacing="0" w:after="135" w:afterAutospacing="0" w:line="390" w:lineRule="atLeast"/>
              <w:jc w:val="center"/>
              <w:textAlignment w:val="baseline"/>
              <w:rPr>
                <w:sz w:val="22"/>
                <w:szCs w:val="22"/>
                <w:lang w:val="kk-KZ"/>
              </w:rPr>
            </w:pPr>
            <w:r w:rsidRPr="00A371EE">
              <w:rPr>
                <w:sz w:val="22"/>
                <w:szCs w:val="22"/>
                <w:lang w:val="kk-KZ"/>
              </w:rPr>
              <w:t xml:space="preserve"> №</w:t>
            </w:r>
            <w:r w:rsidR="00DF4960">
              <w:rPr>
                <w:sz w:val="22"/>
                <w:szCs w:val="22"/>
                <w:lang w:val="kk-KZ"/>
              </w:rPr>
              <w:t>1</w:t>
            </w:r>
            <w:r w:rsidRPr="00A371EE">
              <w:rPr>
                <w:sz w:val="22"/>
                <w:szCs w:val="22"/>
                <w:lang w:val="kk-KZ"/>
              </w:rPr>
              <w:t xml:space="preserve"> хабарландыру </w:t>
            </w:r>
            <w:r w:rsidR="00501139">
              <w:rPr>
                <w:sz w:val="22"/>
                <w:szCs w:val="22"/>
                <w:lang w:val="kk-KZ"/>
              </w:rPr>
              <w:t>0</w:t>
            </w:r>
            <w:r w:rsidR="00045DF4">
              <w:rPr>
                <w:sz w:val="22"/>
                <w:szCs w:val="22"/>
                <w:lang w:val="kk-KZ"/>
              </w:rPr>
              <w:t>4</w:t>
            </w:r>
            <w:r w:rsidRPr="00A371EE">
              <w:rPr>
                <w:sz w:val="22"/>
                <w:szCs w:val="22"/>
                <w:lang w:val="kk-KZ"/>
              </w:rPr>
              <w:t>.</w:t>
            </w:r>
            <w:r>
              <w:rPr>
                <w:sz w:val="22"/>
                <w:szCs w:val="22"/>
                <w:lang w:val="kk-KZ"/>
              </w:rPr>
              <w:t>0</w:t>
            </w:r>
            <w:r w:rsidR="00DF4960">
              <w:rPr>
                <w:sz w:val="22"/>
                <w:szCs w:val="22"/>
                <w:lang w:val="kk-KZ"/>
              </w:rPr>
              <w:t>1.</w:t>
            </w:r>
            <w:r w:rsidRPr="00A371EE">
              <w:rPr>
                <w:sz w:val="22"/>
                <w:szCs w:val="22"/>
                <w:lang w:val="kk-KZ"/>
              </w:rPr>
              <w:t>202</w:t>
            </w:r>
            <w:r w:rsidR="00DF4960">
              <w:rPr>
                <w:sz w:val="22"/>
                <w:szCs w:val="22"/>
                <w:lang w:val="kk-KZ"/>
              </w:rPr>
              <w:t>4</w:t>
            </w:r>
            <w:r>
              <w:rPr>
                <w:sz w:val="22"/>
                <w:szCs w:val="22"/>
                <w:lang w:val="kk-KZ"/>
              </w:rPr>
              <w:t>ж.</w:t>
            </w:r>
          </w:p>
          <w:p w14:paraId="4D15D67B" w14:textId="7F93EE77" w:rsidR="003E7FE5" w:rsidRDefault="0099733C" w:rsidP="00DE6748">
            <w:pPr>
              <w:pStyle w:val="3"/>
              <w:shd w:val="clear" w:color="auto" w:fill="FFFFFF"/>
              <w:spacing w:before="225" w:beforeAutospacing="0" w:after="135" w:afterAutospacing="0" w:line="390" w:lineRule="atLeast"/>
              <w:jc w:val="both"/>
              <w:textAlignment w:val="baseline"/>
              <w:rPr>
                <w:sz w:val="22"/>
                <w:szCs w:val="22"/>
                <w:lang w:val="kk-KZ"/>
              </w:rPr>
            </w:pPr>
            <w:r>
              <w:rPr>
                <w:sz w:val="22"/>
                <w:szCs w:val="22"/>
                <w:lang w:val="kk-KZ"/>
              </w:rPr>
              <w:t xml:space="preserve">Түркістан облысының </w:t>
            </w:r>
            <w:r w:rsidR="00421CDD" w:rsidRPr="00421CDD">
              <w:rPr>
                <w:sz w:val="22"/>
                <w:szCs w:val="22"/>
                <w:lang w:val="kk-KZ"/>
              </w:rPr>
              <w:t xml:space="preserve"> денсаулық </w:t>
            </w:r>
            <w:r>
              <w:rPr>
                <w:sz w:val="22"/>
                <w:szCs w:val="22"/>
                <w:lang w:val="kk-KZ"/>
              </w:rPr>
              <w:t xml:space="preserve">сақтау </w:t>
            </w:r>
            <w:r w:rsidR="00421CDD" w:rsidRPr="00421CDD">
              <w:rPr>
                <w:sz w:val="22"/>
                <w:szCs w:val="22"/>
                <w:lang w:val="kk-KZ"/>
              </w:rPr>
              <w:t>басқармасының "Облыстық психикалық денсаулық орталығы" шаруашылық жүргізу құқығындағы мемлекеттік коммуналдық кәсіпорны</w:t>
            </w:r>
            <w:r w:rsidR="00695036" w:rsidRPr="00A371EE">
              <w:rPr>
                <w:sz w:val="22"/>
                <w:szCs w:val="22"/>
                <w:lang w:val="kk-KZ"/>
              </w:rPr>
              <w:t xml:space="preserve"> </w:t>
            </w:r>
            <w:r w:rsidR="00B602A9" w:rsidRPr="00B602A9">
              <w:rPr>
                <w:sz w:val="22"/>
                <w:szCs w:val="22"/>
                <w:lang w:val="kk-KZ"/>
              </w:rPr>
              <w:t xml:space="preserve">баға ұсыныстарын сұрату арқылы </w:t>
            </w:r>
            <w:r w:rsidR="00501139">
              <w:rPr>
                <w:sz w:val="22"/>
                <w:szCs w:val="22"/>
                <w:lang w:val="kk-KZ"/>
              </w:rPr>
              <w:t xml:space="preserve">дәрілік заттарды және </w:t>
            </w:r>
            <w:r w:rsidR="00421CDD" w:rsidRPr="00421CDD">
              <w:rPr>
                <w:sz w:val="22"/>
                <w:szCs w:val="22"/>
                <w:lang w:val="kk-KZ"/>
              </w:rPr>
              <w:t xml:space="preserve">медициналық </w:t>
            </w:r>
            <w:r w:rsidR="00421CDD">
              <w:rPr>
                <w:sz w:val="22"/>
                <w:szCs w:val="22"/>
                <w:lang w:val="kk-KZ"/>
              </w:rPr>
              <w:t>бұйымдарды</w:t>
            </w:r>
            <w:r w:rsidR="00501139">
              <w:rPr>
                <w:sz w:val="22"/>
                <w:szCs w:val="22"/>
                <w:lang w:val="kk-KZ"/>
              </w:rPr>
              <w:t xml:space="preserve"> </w:t>
            </w:r>
            <w:r w:rsidR="00B602A9" w:rsidRPr="00B602A9">
              <w:rPr>
                <w:sz w:val="22"/>
                <w:szCs w:val="22"/>
                <w:lang w:val="kk-KZ"/>
              </w:rPr>
              <w:t xml:space="preserve">сатып алу туралы хабарлайды </w:t>
            </w:r>
            <w:r w:rsidR="00501139" w:rsidRPr="00501139">
              <w:rPr>
                <w:sz w:val="22"/>
                <w:szCs w:val="22"/>
                <w:lang w:val="kk-KZ"/>
              </w:rPr>
              <w:t>Тегін медициналық көмектің кепілдік берілген көлемі шеңберінде, тергеу изоляторлары мен қылмыстық-атқару (пенитенциарлық) жүйесінің мекемелерінде ұсталатын адамдар үшін медициналық көмектің қосымша көлемін бюджет қаражаты есебінен және (немесе) міндетті әлеуметтік медициналық сақтандыру жүйесінде дәрілік заттарды, медициналық бұйымдарды және арнайы емдік өнімдерді сатып алуды, фармацевтикалық көрсетілетін қызметтерді сатып алуды ұйымдастыру және өткізу қағидаларын бекіту туралы</w:t>
            </w:r>
            <w:r w:rsidR="00317838" w:rsidRPr="00317838">
              <w:rPr>
                <w:sz w:val="22"/>
                <w:szCs w:val="22"/>
                <w:lang w:val="kk-KZ"/>
              </w:rPr>
              <w:t xml:space="preserve">, </w:t>
            </w:r>
            <w:r w:rsidR="00DC663F" w:rsidRPr="00DC663F">
              <w:rPr>
                <w:sz w:val="22"/>
                <w:szCs w:val="22"/>
                <w:lang w:val="kk-KZ"/>
              </w:rPr>
              <w:t>Қазақстан Республикасы Денсаулық сақтау министрінің</w:t>
            </w:r>
            <w:r w:rsidR="00DC663F">
              <w:rPr>
                <w:sz w:val="22"/>
                <w:szCs w:val="22"/>
                <w:lang w:val="kk-KZ"/>
              </w:rPr>
              <w:t xml:space="preserve"> </w:t>
            </w:r>
            <w:r w:rsidR="00317838" w:rsidRPr="00317838">
              <w:rPr>
                <w:sz w:val="22"/>
                <w:szCs w:val="22"/>
                <w:lang w:val="kk-KZ"/>
              </w:rPr>
              <w:t>20</w:t>
            </w:r>
            <w:r w:rsidR="00501139">
              <w:rPr>
                <w:sz w:val="22"/>
                <w:szCs w:val="22"/>
                <w:lang w:val="kk-KZ"/>
              </w:rPr>
              <w:t>23</w:t>
            </w:r>
            <w:r w:rsidR="00317838" w:rsidRPr="00317838">
              <w:rPr>
                <w:sz w:val="22"/>
                <w:szCs w:val="22"/>
                <w:lang w:val="kk-KZ"/>
              </w:rPr>
              <w:t xml:space="preserve"> жылғы 0</w:t>
            </w:r>
            <w:r w:rsidR="00501139">
              <w:rPr>
                <w:sz w:val="22"/>
                <w:szCs w:val="22"/>
                <w:lang w:val="kk-KZ"/>
              </w:rPr>
              <w:t>7</w:t>
            </w:r>
            <w:r w:rsidR="00317838" w:rsidRPr="00317838">
              <w:rPr>
                <w:sz w:val="22"/>
                <w:szCs w:val="22"/>
                <w:lang w:val="kk-KZ"/>
              </w:rPr>
              <w:t xml:space="preserve"> маусымдағы № </w:t>
            </w:r>
            <w:r w:rsidR="00501139">
              <w:rPr>
                <w:sz w:val="22"/>
                <w:szCs w:val="22"/>
                <w:lang w:val="kk-KZ"/>
              </w:rPr>
              <w:t>110</w:t>
            </w:r>
            <w:r w:rsidR="00317838" w:rsidRPr="00317838">
              <w:rPr>
                <w:sz w:val="22"/>
                <w:szCs w:val="22"/>
                <w:lang w:val="kk-KZ"/>
              </w:rPr>
              <w:t xml:space="preserve"> </w:t>
            </w:r>
            <w:r w:rsidR="00DC663F">
              <w:rPr>
                <w:sz w:val="22"/>
                <w:szCs w:val="22"/>
                <w:lang w:val="kk-KZ"/>
              </w:rPr>
              <w:t>бұйрығымен</w:t>
            </w:r>
            <w:r w:rsidR="00317838" w:rsidRPr="00317838">
              <w:rPr>
                <w:sz w:val="22"/>
                <w:szCs w:val="22"/>
                <w:lang w:val="kk-KZ"/>
              </w:rPr>
              <w:t xml:space="preserve"> бекiтiлген </w:t>
            </w:r>
            <w:r w:rsidR="00501139">
              <w:rPr>
                <w:sz w:val="22"/>
                <w:szCs w:val="22"/>
                <w:lang w:val="kk-KZ"/>
              </w:rPr>
              <w:t>3</w:t>
            </w:r>
            <w:r w:rsidR="00317838">
              <w:rPr>
                <w:sz w:val="22"/>
                <w:szCs w:val="22"/>
                <w:lang w:val="kk-KZ"/>
              </w:rPr>
              <w:t xml:space="preserve">-тарауының </w:t>
            </w:r>
            <w:r w:rsidR="00501139">
              <w:rPr>
                <w:sz w:val="22"/>
                <w:szCs w:val="22"/>
                <w:lang w:val="kk-KZ"/>
              </w:rPr>
              <w:t>70</w:t>
            </w:r>
            <w:r w:rsidR="00317838">
              <w:rPr>
                <w:sz w:val="22"/>
                <w:szCs w:val="22"/>
                <w:lang w:val="kk-KZ"/>
              </w:rPr>
              <w:t>-тармағына сәйкес.</w:t>
            </w:r>
          </w:p>
          <w:p w14:paraId="5D776A3E" w14:textId="46083805" w:rsidR="00717BF3" w:rsidRPr="00A371EE" w:rsidRDefault="00B602A9" w:rsidP="0099733C">
            <w:pPr>
              <w:pStyle w:val="3"/>
              <w:shd w:val="clear" w:color="auto" w:fill="FFFFFF"/>
              <w:spacing w:before="225" w:beforeAutospacing="0" w:after="135" w:afterAutospacing="0" w:line="390" w:lineRule="atLeast"/>
              <w:jc w:val="both"/>
              <w:textAlignment w:val="baseline"/>
              <w:rPr>
                <w:sz w:val="22"/>
                <w:szCs w:val="22"/>
                <w:lang w:val="kk-KZ"/>
              </w:rPr>
            </w:pPr>
            <w:r w:rsidRPr="00B602A9">
              <w:rPr>
                <w:sz w:val="22"/>
                <w:szCs w:val="22"/>
                <w:lang w:val="kk-KZ"/>
              </w:rPr>
              <w:t xml:space="preserve">ГКП на ПХВ "Областной центр психического здоровья" Управления </w:t>
            </w:r>
            <w:r w:rsidR="0099733C">
              <w:rPr>
                <w:sz w:val="22"/>
                <w:szCs w:val="22"/>
                <w:lang w:val="kk-KZ"/>
              </w:rPr>
              <w:t xml:space="preserve">здравоохранения </w:t>
            </w:r>
            <w:r w:rsidRPr="00B602A9">
              <w:rPr>
                <w:sz w:val="22"/>
                <w:szCs w:val="22"/>
                <w:lang w:val="kk-KZ"/>
              </w:rPr>
              <w:t xml:space="preserve">Туркестанской области объявляет о закупе </w:t>
            </w:r>
            <w:r w:rsidR="006A2983">
              <w:rPr>
                <w:sz w:val="22"/>
                <w:szCs w:val="22"/>
                <w:lang w:val="kk-KZ"/>
              </w:rPr>
              <w:t>ЛС и  МИ</w:t>
            </w:r>
            <w:r w:rsidRPr="00B602A9">
              <w:rPr>
                <w:sz w:val="22"/>
                <w:szCs w:val="22"/>
                <w:lang w:val="kk-KZ"/>
              </w:rPr>
              <w:t xml:space="preserve"> способом запроса ценовых предложений</w:t>
            </w:r>
            <w:r>
              <w:rPr>
                <w:sz w:val="22"/>
                <w:szCs w:val="22"/>
                <w:lang w:val="kk-KZ"/>
              </w:rPr>
              <w:t xml:space="preserve"> в </w:t>
            </w:r>
            <w:r w:rsidR="00717BF3" w:rsidRPr="00717BF3">
              <w:rPr>
                <w:sz w:val="22"/>
                <w:szCs w:val="22"/>
                <w:lang w:val="kk-KZ"/>
              </w:rPr>
              <w:t>соответствии с п.</w:t>
            </w:r>
            <w:r w:rsidR="002F110D">
              <w:rPr>
                <w:sz w:val="22"/>
                <w:szCs w:val="22"/>
                <w:lang w:val="kk-KZ"/>
              </w:rPr>
              <w:t>70</w:t>
            </w:r>
            <w:r w:rsidR="00717BF3" w:rsidRPr="00717BF3">
              <w:rPr>
                <w:sz w:val="22"/>
                <w:szCs w:val="22"/>
                <w:lang w:val="kk-KZ"/>
              </w:rPr>
              <w:t xml:space="preserve"> главой </w:t>
            </w:r>
            <w:r w:rsidR="002F110D">
              <w:rPr>
                <w:sz w:val="22"/>
                <w:szCs w:val="22"/>
                <w:lang w:val="kk-KZ"/>
              </w:rPr>
              <w:t>3</w:t>
            </w:r>
            <w:r w:rsidR="00717BF3" w:rsidRPr="00717BF3">
              <w:rPr>
                <w:sz w:val="22"/>
                <w:szCs w:val="22"/>
                <w:lang w:val="kk-KZ"/>
              </w:rPr>
              <w:t xml:space="preserve"> </w:t>
            </w:r>
            <w:r w:rsidR="002F110D">
              <w:rPr>
                <w:sz w:val="22"/>
                <w:szCs w:val="22"/>
              </w:rPr>
              <w:t>«</w:t>
            </w:r>
            <w:r w:rsidR="002F110D">
              <w:rPr>
                <w:sz w:val="22"/>
                <w:szCs w:val="22"/>
                <w:lang w:val="kk-KZ"/>
              </w:rPr>
              <w:t>о</w:t>
            </w:r>
            <w:r w:rsidR="002F110D" w:rsidRPr="002F110D">
              <w:rPr>
                <w:sz w:val="22"/>
                <w:szCs w:val="22"/>
                <w:lang w:val="kk-KZ"/>
              </w:rPr>
              <w:t>б утверждении правил организации и проведения 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дополнительного объема медицинской помощи для лиц, содержащихся в следственных изоляторах и учреждениях уголовно-исполнительной (пенитенциарной) системы, за счет бюджетных средств и (или) в системе обязательного социального медицинского страхования, фармацевтических услуг</w:t>
            </w:r>
            <w:r w:rsidR="002F110D">
              <w:rPr>
                <w:sz w:val="22"/>
                <w:szCs w:val="22"/>
                <w:lang w:val="kk-KZ"/>
              </w:rPr>
              <w:t xml:space="preserve"> </w:t>
            </w:r>
            <w:r w:rsidR="00717BF3" w:rsidRPr="00717BF3">
              <w:rPr>
                <w:sz w:val="22"/>
                <w:szCs w:val="22"/>
                <w:lang w:val="kk-KZ"/>
              </w:rPr>
              <w:t xml:space="preserve">утвержденного </w:t>
            </w:r>
            <w:r w:rsidR="00DC663F">
              <w:rPr>
                <w:sz w:val="22"/>
                <w:szCs w:val="22"/>
                <w:lang w:val="kk-KZ"/>
              </w:rPr>
              <w:t xml:space="preserve">Приказом </w:t>
            </w:r>
            <w:r w:rsidR="00DC663F" w:rsidRPr="00DC663F">
              <w:rPr>
                <w:sz w:val="22"/>
                <w:szCs w:val="22"/>
                <w:lang w:val="kk-KZ"/>
              </w:rPr>
              <w:t>Министра здра</w:t>
            </w:r>
            <w:r w:rsidR="00DC663F">
              <w:rPr>
                <w:sz w:val="22"/>
                <w:szCs w:val="22"/>
                <w:lang w:val="kk-KZ"/>
              </w:rPr>
              <w:t xml:space="preserve">воохранения </w:t>
            </w:r>
            <w:r w:rsidR="00717BF3" w:rsidRPr="00717BF3">
              <w:rPr>
                <w:sz w:val="22"/>
                <w:szCs w:val="22"/>
                <w:lang w:val="kk-KZ"/>
              </w:rPr>
              <w:t xml:space="preserve"> Республики Казахстан </w:t>
            </w:r>
            <w:r w:rsidR="00DC663F">
              <w:rPr>
                <w:sz w:val="22"/>
                <w:szCs w:val="22"/>
                <w:lang w:val="kk-KZ"/>
              </w:rPr>
              <w:t xml:space="preserve">№110 </w:t>
            </w:r>
            <w:r w:rsidR="00717BF3" w:rsidRPr="00717BF3">
              <w:rPr>
                <w:sz w:val="22"/>
                <w:szCs w:val="22"/>
                <w:lang w:val="kk-KZ"/>
              </w:rPr>
              <w:t xml:space="preserve">от </w:t>
            </w:r>
            <w:r w:rsidR="00DC663F">
              <w:rPr>
                <w:sz w:val="22"/>
                <w:szCs w:val="22"/>
                <w:lang w:val="kk-KZ"/>
              </w:rPr>
              <w:t xml:space="preserve"> </w:t>
            </w:r>
            <w:r w:rsidR="002F110D">
              <w:rPr>
                <w:sz w:val="22"/>
                <w:szCs w:val="22"/>
                <w:lang w:val="kk-KZ"/>
              </w:rPr>
              <w:t>07</w:t>
            </w:r>
            <w:r w:rsidR="00717BF3" w:rsidRPr="00717BF3">
              <w:rPr>
                <w:sz w:val="22"/>
                <w:szCs w:val="22"/>
                <w:lang w:val="kk-KZ"/>
              </w:rPr>
              <w:t xml:space="preserve"> июня 202</w:t>
            </w:r>
            <w:r w:rsidR="002F110D">
              <w:rPr>
                <w:sz w:val="22"/>
                <w:szCs w:val="22"/>
                <w:lang w:val="kk-KZ"/>
              </w:rPr>
              <w:t>3</w:t>
            </w:r>
            <w:r w:rsidR="00717BF3" w:rsidRPr="00717BF3">
              <w:rPr>
                <w:sz w:val="22"/>
                <w:szCs w:val="22"/>
                <w:lang w:val="kk-KZ"/>
              </w:rPr>
              <w:t xml:space="preserve"> года</w:t>
            </w:r>
            <w:r w:rsidR="00DC663F">
              <w:rPr>
                <w:sz w:val="22"/>
                <w:szCs w:val="22"/>
                <w:lang w:val="kk-KZ"/>
              </w:rPr>
              <w:t>.</w:t>
            </w:r>
            <w:r w:rsidR="00717BF3" w:rsidRPr="00717BF3">
              <w:rPr>
                <w:sz w:val="22"/>
                <w:szCs w:val="22"/>
                <w:lang w:val="kk-KZ"/>
              </w:rPr>
              <w:t xml:space="preserve"> </w:t>
            </w:r>
          </w:p>
        </w:tc>
      </w:tr>
      <w:tr w:rsidR="000F092C" w:rsidRPr="00695036" w14:paraId="48AE6B61" w14:textId="77777777" w:rsidTr="00DA3A9E">
        <w:trPr>
          <w:gridAfter w:val="5"/>
          <w:wAfter w:w="2304" w:type="dxa"/>
          <w:trHeight w:val="602"/>
        </w:trPr>
        <w:tc>
          <w:tcPr>
            <w:tcW w:w="690" w:type="dxa"/>
            <w:tcBorders>
              <w:top w:val="nil"/>
              <w:left w:val="nil"/>
              <w:bottom w:val="nil"/>
              <w:right w:val="nil"/>
            </w:tcBorders>
            <w:shd w:val="clear" w:color="auto" w:fill="auto"/>
            <w:noWrap/>
            <w:vAlign w:val="bottom"/>
            <w:hideMark/>
          </w:tcPr>
          <w:p w14:paraId="3A4D5248" w14:textId="77777777" w:rsidR="000F092C" w:rsidRPr="000F092C" w:rsidRDefault="000F092C" w:rsidP="00695036">
            <w:pPr>
              <w:spacing w:after="0" w:line="240" w:lineRule="auto"/>
              <w:rPr>
                <w:rFonts w:ascii="Times New Roman" w:eastAsia="Times New Roman" w:hAnsi="Times New Roman" w:cs="Times New Roman"/>
                <w:color w:val="000000"/>
                <w:sz w:val="20"/>
                <w:szCs w:val="20"/>
                <w:lang w:val="kk-KZ" w:eastAsia="ru-RU"/>
              </w:rPr>
            </w:pPr>
          </w:p>
        </w:tc>
        <w:tc>
          <w:tcPr>
            <w:tcW w:w="3563" w:type="dxa"/>
            <w:gridSpan w:val="2"/>
            <w:tcBorders>
              <w:top w:val="nil"/>
              <w:left w:val="nil"/>
              <w:bottom w:val="nil"/>
              <w:right w:val="nil"/>
            </w:tcBorders>
            <w:shd w:val="clear" w:color="auto" w:fill="auto"/>
            <w:vAlign w:val="bottom"/>
            <w:hideMark/>
          </w:tcPr>
          <w:p w14:paraId="036FEB7C" w14:textId="77777777" w:rsidR="000F092C" w:rsidRDefault="000F092C" w:rsidP="00695036">
            <w:pPr>
              <w:spacing w:after="0" w:line="240" w:lineRule="auto"/>
              <w:rPr>
                <w:rFonts w:ascii="Times New Roman" w:eastAsia="Times New Roman" w:hAnsi="Times New Roman" w:cs="Times New Roman"/>
                <w:color w:val="000000"/>
                <w:sz w:val="20"/>
                <w:szCs w:val="20"/>
                <w:lang w:val="kk-KZ" w:eastAsia="ru-RU"/>
              </w:rPr>
            </w:pPr>
            <w:r w:rsidRPr="000F092C">
              <w:rPr>
                <w:rFonts w:ascii="Times New Roman" w:eastAsia="Times New Roman" w:hAnsi="Times New Roman" w:cs="Times New Roman"/>
                <w:color w:val="000000"/>
                <w:sz w:val="20"/>
                <w:szCs w:val="20"/>
                <w:lang w:val="kk-KZ" w:eastAsia="ru-RU"/>
              </w:rPr>
              <w:t>Тапсырыс берушінің                                                      (сатып алуды ұйымдастырушынң) атауы мен мекенжайы.</w:t>
            </w:r>
          </w:p>
          <w:p w14:paraId="3D04E40C" w14:textId="77777777" w:rsidR="00B602A9" w:rsidRDefault="00B602A9" w:rsidP="00695036">
            <w:pPr>
              <w:spacing w:after="0" w:line="240" w:lineRule="auto"/>
              <w:rPr>
                <w:rFonts w:ascii="Times New Roman" w:eastAsia="Times New Roman" w:hAnsi="Times New Roman" w:cs="Times New Roman"/>
                <w:color w:val="000000"/>
                <w:sz w:val="20"/>
                <w:szCs w:val="20"/>
                <w:lang w:val="kk-KZ" w:eastAsia="ru-RU"/>
              </w:rPr>
            </w:pPr>
          </w:p>
          <w:p w14:paraId="435A5FE9" w14:textId="0E569B05" w:rsidR="00FD6CD6" w:rsidRPr="00B602A9" w:rsidRDefault="00FD6CD6" w:rsidP="00695036">
            <w:pPr>
              <w:spacing w:after="0" w:line="240" w:lineRule="auto"/>
              <w:rPr>
                <w:rFonts w:ascii="Times New Roman" w:eastAsia="Times New Roman" w:hAnsi="Times New Roman" w:cs="Times New Roman"/>
                <w:color w:val="000000"/>
                <w:sz w:val="20"/>
                <w:szCs w:val="20"/>
                <w:lang w:val="kk-KZ" w:eastAsia="ru-RU"/>
              </w:rPr>
            </w:pPr>
          </w:p>
        </w:tc>
        <w:tc>
          <w:tcPr>
            <w:tcW w:w="5103" w:type="dxa"/>
            <w:gridSpan w:val="2"/>
            <w:tcBorders>
              <w:top w:val="nil"/>
              <w:left w:val="nil"/>
              <w:bottom w:val="nil"/>
              <w:right w:val="nil"/>
            </w:tcBorders>
            <w:shd w:val="clear" w:color="auto" w:fill="auto"/>
            <w:vAlign w:val="bottom"/>
            <w:hideMark/>
          </w:tcPr>
          <w:p w14:paraId="455FEC6E" w14:textId="77777777" w:rsidR="004A6532" w:rsidRDefault="004A6532" w:rsidP="00695036">
            <w:pPr>
              <w:spacing w:after="0" w:line="240" w:lineRule="auto"/>
              <w:rPr>
                <w:rFonts w:ascii="Times New Roman" w:eastAsia="Times New Roman" w:hAnsi="Times New Roman" w:cs="Times New Roman"/>
                <w:color w:val="000000"/>
                <w:sz w:val="20"/>
                <w:szCs w:val="20"/>
                <w:lang w:val="kk-KZ" w:eastAsia="ru-RU"/>
              </w:rPr>
            </w:pPr>
          </w:p>
          <w:p w14:paraId="0BFE00A5" w14:textId="77777777" w:rsidR="004A6532" w:rsidRDefault="004A6532" w:rsidP="00695036">
            <w:pPr>
              <w:spacing w:after="0" w:line="240" w:lineRule="auto"/>
              <w:rPr>
                <w:rFonts w:ascii="Times New Roman" w:eastAsia="Times New Roman" w:hAnsi="Times New Roman" w:cs="Times New Roman"/>
                <w:color w:val="000000"/>
                <w:sz w:val="20"/>
                <w:szCs w:val="20"/>
                <w:lang w:val="kk-KZ" w:eastAsia="ru-RU"/>
              </w:rPr>
            </w:pPr>
          </w:p>
          <w:p w14:paraId="2A6B74C3" w14:textId="77777777" w:rsidR="004A6532" w:rsidRDefault="004A6532" w:rsidP="00695036">
            <w:pPr>
              <w:spacing w:after="0" w:line="240" w:lineRule="auto"/>
              <w:rPr>
                <w:rFonts w:ascii="Times New Roman" w:eastAsia="Times New Roman" w:hAnsi="Times New Roman" w:cs="Times New Roman"/>
                <w:color w:val="000000"/>
                <w:sz w:val="20"/>
                <w:szCs w:val="20"/>
                <w:lang w:val="kk-KZ" w:eastAsia="ru-RU"/>
              </w:rPr>
            </w:pPr>
          </w:p>
          <w:p w14:paraId="776B26DE" w14:textId="77777777" w:rsidR="004A6532" w:rsidRDefault="004A6532" w:rsidP="00695036">
            <w:pPr>
              <w:spacing w:after="0" w:line="240" w:lineRule="auto"/>
              <w:rPr>
                <w:rFonts w:ascii="Times New Roman" w:eastAsia="Times New Roman" w:hAnsi="Times New Roman" w:cs="Times New Roman"/>
                <w:color w:val="000000"/>
                <w:sz w:val="20"/>
                <w:szCs w:val="20"/>
                <w:lang w:val="kk-KZ" w:eastAsia="ru-RU"/>
              </w:rPr>
            </w:pPr>
          </w:p>
          <w:p w14:paraId="64BEFE2B" w14:textId="77777777" w:rsidR="004A6532" w:rsidRDefault="004A6532" w:rsidP="00695036">
            <w:pPr>
              <w:spacing w:after="0" w:line="240" w:lineRule="auto"/>
              <w:rPr>
                <w:rFonts w:ascii="Times New Roman" w:eastAsia="Times New Roman" w:hAnsi="Times New Roman" w:cs="Times New Roman"/>
                <w:color w:val="000000"/>
                <w:sz w:val="20"/>
                <w:szCs w:val="20"/>
                <w:lang w:val="kk-KZ" w:eastAsia="ru-RU"/>
              </w:rPr>
            </w:pPr>
          </w:p>
          <w:p w14:paraId="0E29AAA4" w14:textId="77777777" w:rsidR="004A6532" w:rsidRDefault="004A6532" w:rsidP="00695036">
            <w:pPr>
              <w:spacing w:after="0" w:line="240" w:lineRule="auto"/>
              <w:rPr>
                <w:rFonts w:ascii="Times New Roman" w:eastAsia="Times New Roman" w:hAnsi="Times New Roman" w:cs="Times New Roman"/>
                <w:color w:val="000000"/>
                <w:sz w:val="20"/>
                <w:szCs w:val="20"/>
                <w:lang w:val="kk-KZ" w:eastAsia="ru-RU"/>
              </w:rPr>
            </w:pPr>
          </w:p>
          <w:p w14:paraId="7D1E399E" w14:textId="77777777" w:rsidR="004A6532" w:rsidRPr="00B602A9" w:rsidRDefault="004A6532" w:rsidP="00695036">
            <w:pPr>
              <w:spacing w:after="0" w:line="240" w:lineRule="auto"/>
              <w:rPr>
                <w:rFonts w:ascii="Times New Roman" w:eastAsia="Times New Roman" w:hAnsi="Times New Roman" w:cs="Times New Roman"/>
                <w:color w:val="000000"/>
                <w:sz w:val="20"/>
                <w:szCs w:val="20"/>
                <w:lang w:val="kk-KZ" w:eastAsia="ru-RU"/>
              </w:rPr>
            </w:pPr>
          </w:p>
        </w:tc>
        <w:tc>
          <w:tcPr>
            <w:tcW w:w="1134" w:type="dxa"/>
            <w:tcBorders>
              <w:top w:val="nil"/>
              <w:left w:val="nil"/>
              <w:bottom w:val="nil"/>
              <w:right w:val="nil"/>
            </w:tcBorders>
            <w:shd w:val="clear" w:color="auto" w:fill="auto"/>
            <w:vAlign w:val="bottom"/>
            <w:hideMark/>
          </w:tcPr>
          <w:p w14:paraId="0B9569A6" w14:textId="77777777" w:rsidR="000F092C" w:rsidRPr="00B602A9" w:rsidRDefault="000F092C" w:rsidP="00695036">
            <w:pPr>
              <w:spacing w:after="0" w:line="240" w:lineRule="auto"/>
              <w:rPr>
                <w:rFonts w:ascii="Times New Roman" w:eastAsia="Times New Roman" w:hAnsi="Times New Roman" w:cs="Times New Roman"/>
                <w:color w:val="000000"/>
                <w:sz w:val="20"/>
                <w:szCs w:val="20"/>
                <w:lang w:val="kk-KZ" w:eastAsia="ru-RU"/>
              </w:rPr>
            </w:pPr>
          </w:p>
        </w:tc>
        <w:tc>
          <w:tcPr>
            <w:tcW w:w="6239" w:type="dxa"/>
            <w:gridSpan w:val="8"/>
            <w:tcBorders>
              <w:top w:val="nil"/>
              <w:left w:val="nil"/>
              <w:bottom w:val="nil"/>
              <w:right w:val="nil"/>
            </w:tcBorders>
            <w:shd w:val="clear" w:color="auto" w:fill="auto"/>
            <w:vAlign w:val="bottom"/>
            <w:hideMark/>
          </w:tcPr>
          <w:p w14:paraId="56E44013" w14:textId="5CC3BEC6" w:rsidR="005C686C" w:rsidRPr="005C686C" w:rsidRDefault="00DF4960" w:rsidP="005C686C">
            <w:pPr>
              <w:spacing w:after="0" w:line="240" w:lineRule="auto"/>
              <w:rPr>
                <w:rFonts w:ascii="Times New Roman" w:eastAsia="Times New Roman" w:hAnsi="Times New Roman" w:cs="Times New Roman"/>
                <w:color w:val="000000"/>
                <w:sz w:val="20"/>
                <w:szCs w:val="20"/>
                <w:lang w:val="kk-KZ" w:eastAsia="ru-RU"/>
              </w:rPr>
            </w:pPr>
            <w:r>
              <w:rPr>
                <w:rFonts w:ascii="Times New Roman" w:eastAsia="Times New Roman" w:hAnsi="Times New Roman" w:cs="Times New Roman"/>
                <w:color w:val="000000"/>
                <w:sz w:val="20"/>
                <w:szCs w:val="20"/>
                <w:lang w:val="kk-KZ" w:eastAsia="ru-RU"/>
              </w:rPr>
              <w:t xml:space="preserve">ТО </w:t>
            </w:r>
            <w:r w:rsidR="005C686C" w:rsidRPr="005C686C">
              <w:rPr>
                <w:rFonts w:ascii="Times New Roman" w:eastAsia="Times New Roman" w:hAnsi="Times New Roman" w:cs="Times New Roman"/>
                <w:color w:val="000000"/>
                <w:sz w:val="20"/>
                <w:szCs w:val="20"/>
                <w:lang w:val="kk-KZ" w:eastAsia="ru-RU"/>
              </w:rPr>
              <w:t>Д</w:t>
            </w:r>
            <w:r>
              <w:rPr>
                <w:rFonts w:ascii="Times New Roman" w:eastAsia="Times New Roman" w:hAnsi="Times New Roman" w:cs="Times New Roman"/>
                <w:color w:val="000000"/>
                <w:sz w:val="20"/>
                <w:szCs w:val="20"/>
                <w:lang w:val="kk-KZ" w:eastAsia="ru-RU"/>
              </w:rPr>
              <w:t>С</w:t>
            </w:r>
            <w:r w:rsidR="005C686C" w:rsidRPr="005C686C">
              <w:rPr>
                <w:rFonts w:ascii="Times New Roman" w:eastAsia="Times New Roman" w:hAnsi="Times New Roman" w:cs="Times New Roman"/>
                <w:color w:val="000000"/>
                <w:sz w:val="20"/>
                <w:szCs w:val="20"/>
                <w:lang w:val="kk-KZ" w:eastAsia="ru-RU"/>
              </w:rPr>
              <w:t>Б "Облыстық психикалық денсаулық орталығы" ШЖҚ МКК</w:t>
            </w:r>
          </w:p>
          <w:p w14:paraId="7E07D81C" w14:textId="0D7AEB2D" w:rsidR="000F092C" w:rsidRDefault="005C686C" w:rsidP="005C686C">
            <w:pPr>
              <w:spacing w:after="0" w:line="240" w:lineRule="auto"/>
              <w:rPr>
                <w:rFonts w:ascii="Times New Roman" w:eastAsia="Times New Roman" w:hAnsi="Times New Roman" w:cs="Times New Roman"/>
                <w:color w:val="000000"/>
                <w:sz w:val="20"/>
                <w:szCs w:val="20"/>
                <w:lang w:val="kk-KZ" w:eastAsia="ru-RU"/>
              </w:rPr>
            </w:pPr>
            <w:r w:rsidRPr="005C686C">
              <w:rPr>
                <w:rFonts w:ascii="Times New Roman" w:eastAsia="Times New Roman" w:hAnsi="Times New Roman" w:cs="Times New Roman"/>
                <w:color w:val="000000"/>
                <w:sz w:val="20"/>
                <w:szCs w:val="20"/>
                <w:lang w:val="kk-KZ" w:eastAsia="ru-RU"/>
              </w:rPr>
              <w:t>мекенжайы:  Шымкент қ. Ташкент трассасы №19Б</w:t>
            </w:r>
          </w:p>
          <w:p w14:paraId="269FF499" w14:textId="77777777" w:rsidR="00FD6CD6" w:rsidRDefault="00FD6CD6" w:rsidP="005C686C">
            <w:pPr>
              <w:spacing w:after="0" w:line="240" w:lineRule="auto"/>
              <w:rPr>
                <w:rFonts w:ascii="Times New Roman" w:eastAsia="Times New Roman" w:hAnsi="Times New Roman" w:cs="Times New Roman"/>
                <w:color w:val="000000"/>
                <w:sz w:val="20"/>
                <w:szCs w:val="20"/>
                <w:lang w:val="kk-KZ" w:eastAsia="ru-RU"/>
              </w:rPr>
            </w:pPr>
          </w:p>
          <w:p w14:paraId="61776906" w14:textId="77777777" w:rsidR="00FD6CD6" w:rsidRDefault="00FD6CD6" w:rsidP="005C686C">
            <w:pPr>
              <w:spacing w:after="0" w:line="240" w:lineRule="auto"/>
              <w:rPr>
                <w:rFonts w:ascii="Times New Roman" w:eastAsia="Times New Roman" w:hAnsi="Times New Roman" w:cs="Times New Roman"/>
                <w:color w:val="000000"/>
                <w:sz w:val="20"/>
                <w:szCs w:val="20"/>
                <w:lang w:val="kk-KZ" w:eastAsia="ru-RU"/>
              </w:rPr>
            </w:pPr>
          </w:p>
          <w:p w14:paraId="7E02B388" w14:textId="2751892A" w:rsidR="000F092C" w:rsidRPr="00695036" w:rsidRDefault="000F092C" w:rsidP="00724EC1">
            <w:pPr>
              <w:spacing w:after="0" w:line="240" w:lineRule="auto"/>
              <w:rPr>
                <w:rFonts w:ascii="Times New Roman" w:eastAsia="Times New Roman" w:hAnsi="Times New Roman" w:cs="Times New Roman"/>
                <w:color w:val="000000"/>
                <w:sz w:val="20"/>
                <w:szCs w:val="20"/>
                <w:lang w:eastAsia="ru-RU"/>
              </w:rPr>
            </w:pPr>
          </w:p>
        </w:tc>
      </w:tr>
      <w:tr w:rsidR="000F092C" w:rsidRPr="00695036" w14:paraId="6CE5C531" w14:textId="77777777" w:rsidTr="00DA3A9E">
        <w:trPr>
          <w:gridAfter w:val="5"/>
          <w:wAfter w:w="2304" w:type="dxa"/>
          <w:trHeight w:val="205"/>
        </w:trPr>
        <w:tc>
          <w:tcPr>
            <w:tcW w:w="690" w:type="dxa"/>
            <w:tcBorders>
              <w:top w:val="nil"/>
              <w:left w:val="nil"/>
              <w:bottom w:val="nil"/>
              <w:right w:val="nil"/>
            </w:tcBorders>
            <w:shd w:val="clear" w:color="auto" w:fill="auto"/>
            <w:noWrap/>
            <w:vAlign w:val="bottom"/>
            <w:hideMark/>
          </w:tcPr>
          <w:p w14:paraId="665A558F" w14:textId="77683817" w:rsidR="000F092C" w:rsidRPr="00695036" w:rsidRDefault="000F092C" w:rsidP="00695036">
            <w:pPr>
              <w:spacing w:after="0" w:line="240" w:lineRule="auto"/>
              <w:rPr>
                <w:rFonts w:ascii="Times New Roman" w:eastAsia="Times New Roman" w:hAnsi="Times New Roman" w:cs="Times New Roman"/>
                <w:color w:val="000000"/>
                <w:sz w:val="20"/>
                <w:szCs w:val="20"/>
                <w:lang w:eastAsia="ru-RU"/>
              </w:rPr>
            </w:pPr>
          </w:p>
        </w:tc>
        <w:tc>
          <w:tcPr>
            <w:tcW w:w="3563" w:type="dxa"/>
            <w:gridSpan w:val="2"/>
            <w:tcBorders>
              <w:top w:val="nil"/>
              <w:left w:val="nil"/>
              <w:bottom w:val="nil"/>
              <w:right w:val="nil"/>
            </w:tcBorders>
            <w:shd w:val="clear" w:color="auto" w:fill="auto"/>
            <w:noWrap/>
            <w:vAlign w:val="bottom"/>
            <w:hideMark/>
          </w:tcPr>
          <w:p w14:paraId="32912950" w14:textId="77777777" w:rsidR="00B602A9" w:rsidRPr="0048638A" w:rsidRDefault="00B602A9" w:rsidP="00695036">
            <w:pPr>
              <w:spacing w:after="0" w:line="240" w:lineRule="auto"/>
              <w:rPr>
                <w:rFonts w:ascii="Times New Roman" w:eastAsia="Times New Roman" w:hAnsi="Times New Roman" w:cs="Times New Roman"/>
                <w:color w:val="000000"/>
                <w:sz w:val="20"/>
                <w:szCs w:val="20"/>
                <w:lang w:val="kk-KZ" w:eastAsia="ru-RU"/>
              </w:rPr>
            </w:pPr>
          </w:p>
        </w:tc>
        <w:tc>
          <w:tcPr>
            <w:tcW w:w="5103" w:type="dxa"/>
            <w:gridSpan w:val="2"/>
            <w:tcBorders>
              <w:top w:val="nil"/>
              <w:left w:val="nil"/>
              <w:bottom w:val="nil"/>
              <w:right w:val="nil"/>
            </w:tcBorders>
            <w:shd w:val="clear" w:color="auto" w:fill="auto"/>
            <w:noWrap/>
            <w:vAlign w:val="bottom"/>
            <w:hideMark/>
          </w:tcPr>
          <w:p w14:paraId="05EABE27" w14:textId="77777777" w:rsidR="000F092C" w:rsidRPr="00695036" w:rsidRDefault="000F092C" w:rsidP="00695036">
            <w:pPr>
              <w:spacing w:after="0" w:line="240" w:lineRule="auto"/>
              <w:rPr>
                <w:rFonts w:ascii="Times New Roman" w:eastAsia="Times New Roman" w:hAnsi="Times New Roman" w:cs="Times New Roman"/>
                <w:color w:val="000000"/>
                <w:sz w:val="20"/>
                <w:szCs w:val="20"/>
                <w:lang w:eastAsia="ru-RU"/>
              </w:rPr>
            </w:pPr>
          </w:p>
        </w:tc>
        <w:tc>
          <w:tcPr>
            <w:tcW w:w="1134" w:type="dxa"/>
            <w:tcBorders>
              <w:top w:val="nil"/>
              <w:left w:val="nil"/>
              <w:bottom w:val="nil"/>
              <w:right w:val="nil"/>
            </w:tcBorders>
            <w:shd w:val="clear" w:color="auto" w:fill="auto"/>
            <w:noWrap/>
            <w:vAlign w:val="bottom"/>
            <w:hideMark/>
          </w:tcPr>
          <w:p w14:paraId="198D9AB6" w14:textId="77777777" w:rsidR="000F092C" w:rsidRPr="00695036" w:rsidRDefault="000F092C" w:rsidP="00695036">
            <w:pPr>
              <w:spacing w:after="0" w:line="240" w:lineRule="auto"/>
              <w:rPr>
                <w:rFonts w:ascii="Times New Roman" w:eastAsia="Times New Roman" w:hAnsi="Times New Roman" w:cs="Times New Roman"/>
                <w:color w:val="000000"/>
                <w:sz w:val="20"/>
                <w:szCs w:val="20"/>
                <w:lang w:eastAsia="ru-RU"/>
              </w:rPr>
            </w:pPr>
          </w:p>
        </w:tc>
        <w:tc>
          <w:tcPr>
            <w:tcW w:w="6239" w:type="dxa"/>
            <w:gridSpan w:val="8"/>
            <w:tcBorders>
              <w:top w:val="nil"/>
              <w:left w:val="nil"/>
              <w:bottom w:val="nil"/>
              <w:right w:val="nil"/>
            </w:tcBorders>
            <w:shd w:val="clear" w:color="auto" w:fill="auto"/>
            <w:noWrap/>
            <w:vAlign w:val="bottom"/>
            <w:hideMark/>
          </w:tcPr>
          <w:p w14:paraId="687508F6" w14:textId="25C96537" w:rsidR="000F092C" w:rsidRPr="000F092C" w:rsidRDefault="000F092C" w:rsidP="00EE2DC0">
            <w:pPr>
              <w:spacing w:after="0" w:line="240" w:lineRule="auto"/>
              <w:rPr>
                <w:rFonts w:ascii="Times New Roman" w:eastAsia="Times New Roman" w:hAnsi="Times New Roman" w:cs="Times New Roman"/>
                <w:color w:val="000000"/>
                <w:sz w:val="20"/>
                <w:szCs w:val="20"/>
                <w:lang w:val="kk-KZ" w:eastAsia="ru-RU"/>
              </w:rPr>
            </w:pPr>
          </w:p>
        </w:tc>
      </w:tr>
      <w:tr w:rsidR="000F092C" w:rsidRPr="00695036" w14:paraId="04D24C32" w14:textId="77777777" w:rsidTr="00DA3A9E">
        <w:trPr>
          <w:gridAfter w:val="5"/>
          <w:wAfter w:w="2304" w:type="dxa"/>
          <w:trHeight w:val="205"/>
        </w:trPr>
        <w:tc>
          <w:tcPr>
            <w:tcW w:w="690" w:type="dxa"/>
            <w:tcBorders>
              <w:top w:val="nil"/>
              <w:left w:val="nil"/>
              <w:bottom w:val="nil"/>
              <w:right w:val="nil"/>
            </w:tcBorders>
            <w:shd w:val="clear" w:color="auto" w:fill="auto"/>
            <w:noWrap/>
            <w:vAlign w:val="bottom"/>
            <w:hideMark/>
          </w:tcPr>
          <w:p w14:paraId="5EFB3496" w14:textId="77777777" w:rsidR="000F092C" w:rsidRDefault="000F092C" w:rsidP="00695036">
            <w:pPr>
              <w:spacing w:after="0" w:line="240" w:lineRule="auto"/>
              <w:rPr>
                <w:rFonts w:ascii="Times New Roman" w:eastAsia="Times New Roman" w:hAnsi="Times New Roman" w:cs="Times New Roman"/>
                <w:color w:val="000000"/>
                <w:sz w:val="20"/>
                <w:szCs w:val="20"/>
                <w:lang w:eastAsia="ru-RU"/>
              </w:rPr>
            </w:pPr>
          </w:p>
          <w:p w14:paraId="45CAE45C" w14:textId="77777777" w:rsidR="00057738" w:rsidRPr="00695036" w:rsidRDefault="00057738" w:rsidP="00695036">
            <w:pPr>
              <w:spacing w:after="0" w:line="240" w:lineRule="auto"/>
              <w:rPr>
                <w:rFonts w:ascii="Times New Roman" w:eastAsia="Times New Roman" w:hAnsi="Times New Roman" w:cs="Times New Roman"/>
                <w:color w:val="000000"/>
                <w:sz w:val="20"/>
                <w:szCs w:val="20"/>
                <w:lang w:eastAsia="ru-RU"/>
              </w:rPr>
            </w:pPr>
          </w:p>
        </w:tc>
        <w:tc>
          <w:tcPr>
            <w:tcW w:w="3563" w:type="dxa"/>
            <w:gridSpan w:val="2"/>
            <w:tcBorders>
              <w:top w:val="nil"/>
              <w:left w:val="nil"/>
              <w:bottom w:val="nil"/>
              <w:right w:val="nil"/>
            </w:tcBorders>
            <w:shd w:val="clear" w:color="auto" w:fill="auto"/>
            <w:noWrap/>
            <w:vAlign w:val="bottom"/>
            <w:hideMark/>
          </w:tcPr>
          <w:p w14:paraId="13A76522" w14:textId="77777777" w:rsidR="000F092C" w:rsidRPr="0048638A" w:rsidRDefault="000F092C" w:rsidP="00695036">
            <w:pPr>
              <w:spacing w:after="0" w:line="240" w:lineRule="auto"/>
              <w:rPr>
                <w:rFonts w:ascii="Times New Roman" w:eastAsia="Times New Roman" w:hAnsi="Times New Roman" w:cs="Times New Roman"/>
                <w:color w:val="000000"/>
                <w:sz w:val="20"/>
                <w:szCs w:val="20"/>
                <w:lang w:val="kk-KZ" w:eastAsia="ru-RU"/>
              </w:rPr>
            </w:pPr>
          </w:p>
        </w:tc>
        <w:tc>
          <w:tcPr>
            <w:tcW w:w="5103" w:type="dxa"/>
            <w:gridSpan w:val="2"/>
            <w:tcBorders>
              <w:top w:val="nil"/>
              <w:left w:val="nil"/>
              <w:bottom w:val="nil"/>
              <w:right w:val="nil"/>
            </w:tcBorders>
            <w:shd w:val="clear" w:color="auto" w:fill="auto"/>
            <w:noWrap/>
            <w:vAlign w:val="bottom"/>
            <w:hideMark/>
          </w:tcPr>
          <w:p w14:paraId="17DF7650" w14:textId="77777777" w:rsidR="000F092C" w:rsidRPr="00695036" w:rsidRDefault="000F092C" w:rsidP="00695036">
            <w:pPr>
              <w:spacing w:after="0" w:line="240" w:lineRule="auto"/>
              <w:rPr>
                <w:rFonts w:ascii="Times New Roman" w:eastAsia="Times New Roman" w:hAnsi="Times New Roman" w:cs="Times New Roman"/>
                <w:color w:val="000000"/>
                <w:sz w:val="20"/>
                <w:szCs w:val="20"/>
                <w:lang w:eastAsia="ru-RU"/>
              </w:rPr>
            </w:pPr>
          </w:p>
        </w:tc>
        <w:tc>
          <w:tcPr>
            <w:tcW w:w="1134" w:type="dxa"/>
            <w:tcBorders>
              <w:top w:val="nil"/>
              <w:left w:val="nil"/>
              <w:bottom w:val="nil"/>
              <w:right w:val="nil"/>
            </w:tcBorders>
            <w:shd w:val="clear" w:color="auto" w:fill="auto"/>
            <w:noWrap/>
            <w:vAlign w:val="bottom"/>
            <w:hideMark/>
          </w:tcPr>
          <w:p w14:paraId="72CA8DF0" w14:textId="77777777" w:rsidR="000F092C" w:rsidRPr="00695036" w:rsidRDefault="000F092C" w:rsidP="00695036">
            <w:pPr>
              <w:spacing w:after="0" w:line="240" w:lineRule="auto"/>
              <w:rPr>
                <w:rFonts w:ascii="Times New Roman" w:eastAsia="Times New Roman" w:hAnsi="Times New Roman" w:cs="Times New Roman"/>
                <w:color w:val="000000"/>
                <w:sz w:val="20"/>
                <w:szCs w:val="20"/>
                <w:lang w:eastAsia="ru-RU"/>
              </w:rPr>
            </w:pPr>
          </w:p>
        </w:tc>
        <w:tc>
          <w:tcPr>
            <w:tcW w:w="1134" w:type="dxa"/>
            <w:gridSpan w:val="2"/>
            <w:tcBorders>
              <w:top w:val="nil"/>
              <w:left w:val="nil"/>
              <w:bottom w:val="nil"/>
              <w:right w:val="nil"/>
            </w:tcBorders>
            <w:shd w:val="clear" w:color="auto" w:fill="auto"/>
            <w:noWrap/>
            <w:vAlign w:val="bottom"/>
            <w:hideMark/>
          </w:tcPr>
          <w:p w14:paraId="5FB416D6" w14:textId="77777777" w:rsidR="000F092C" w:rsidRPr="00695036" w:rsidRDefault="000F092C" w:rsidP="00695036">
            <w:pPr>
              <w:spacing w:after="0" w:line="240" w:lineRule="auto"/>
              <w:rPr>
                <w:rFonts w:ascii="Times New Roman" w:eastAsia="Times New Roman" w:hAnsi="Times New Roman" w:cs="Times New Roman"/>
                <w:color w:val="000000"/>
                <w:sz w:val="20"/>
                <w:szCs w:val="20"/>
                <w:lang w:eastAsia="ru-RU"/>
              </w:rPr>
            </w:pPr>
          </w:p>
        </w:tc>
        <w:tc>
          <w:tcPr>
            <w:tcW w:w="1701" w:type="dxa"/>
            <w:gridSpan w:val="3"/>
            <w:tcBorders>
              <w:top w:val="nil"/>
              <w:left w:val="nil"/>
              <w:bottom w:val="nil"/>
              <w:right w:val="nil"/>
            </w:tcBorders>
            <w:shd w:val="clear" w:color="auto" w:fill="auto"/>
            <w:noWrap/>
            <w:vAlign w:val="bottom"/>
            <w:hideMark/>
          </w:tcPr>
          <w:p w14:paraId="1ADD0A41" w14:textId="77777777" w:rsidR="000F092C" w:rsidRPr="00695036" w:rsidRDefault="000F092C" w:rsidP="00695036">
            <w:pPr>
              <w:spacing w:after="0" w:line="240" w:lineRule="auto"/>
              <w:rPr>
                <w:rFonts w:ascii="Times New Roman" w:eastAsia="Times New Roman" w:hAnsi="Times New Roman" w:cs="Times New Roman"/>
                <w:color w:val="000000"/>
                <w:sz w:val="20"/>
                <w:szCs w:val="20"/>
                <w:lang w:eastAsia="ru-RU"/>
              </w:rPr>
            </w:pPr>
          </w:p>
        </w:tc>
        <w:tc>
          <w:tcPr>
            <w:tcW w:w="3404" w:type="dxa"/>
            <w:gridSpan w:val="3"/>
            <w:tcBorders>
              <w:top w:val="nil"/>
              <w:left w:val="nil"/>
              <w:bottom w:val="nil"/>
              <w:right w:val="nil"/>
            </w:tcBorders>
            <w:shd w:val="clear" w:color="auto" w:fill="auto"/>
            <w:noWrap/>
            <w:vAlign w:val="bottom"/>
            <w:hideMark/>
          </w:tcPr>
          <w:p w14:paraId="2CDF126B" w14:textId="77777777" w:rsidR="000F092C" w:rsidRPr="00695036" w:rsidRDefault="000F092C" w:rsidP="00695036">
            <w:pPr>
              <w:spacing w:after="0" w:line="240" w:lineRule="auto"/>
              <w:rPr>
                <w:rFonts w:ascii="Times New Roman" w:eastAsia="Times New Roman" w:hAnsi="Times New Roman" w:cs="Times New Roman"/>
                <w:color w:val="000000"/>
                <w:sz w:val="20"/>
                <w:szCs w:val="20"/>
                <w:lang w:eastAsia="ru-RU"/>
              </w:rPr>
            </w:pPr>
          </w:p>
        </w:tc>
      </w:tr>
      <w:tr w:rsidR="00BB7D7B" w:rsidRPr="00695036" w14:paraId="09E31EC8" w14:textId="6CD85296" w:rsidTr="00DA3A9E">
        <w:trPr>
          <w:gridAfter w:val="5"/>
          <w:wAfter w:w="2304" w:type="dxa"/>
          <w:trHeight w:val="614"/>
        </w:trPr>
        <w:tc>
          <w:tcPr>
            <w:tcW w:w="69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2C1CBEB" w14:textId="70E1727B" w:rsidR="00BB7D7B" w:rsidRPr="00E62742" w:rsidRDefault="00BB7D7B" w:rsidP="00EE64DF">
            <w:pPr>
              <w:spacing w:after="0" w:line="240" w:lineRule="auto"/>
              <w:jc w:val="center"/>
              <w:rPr>
                <w:rFonts w:ascii="Times New Roman" w:eastAsia="Times New Roman" w:hAnsi="Times New Roman" w:cs="Times New Roman"/>
                <w:b/>
                <w:color w:val="000000"/>
                <w:lang w:val="kk-KZ" w:eastAsia="ru-RU"/>
              </w:rPr>
            </w:pPr>
            <w:r w:rsidRPr="00E62742">
              <w:rPr>
                <w:rFonts w:ascii="Times New Roman" w:eastAsia="Times New Roman" w:hAnsi="Times New Roman" w:cs="Times New Roman"/>
                <w:b/>
                <w:color w:val="000000"/>
                <w:lang w:val="kk-KZ" w:eastAsia="ru-RU"/>
              </w:rPr>
              <w:t>Ло</w:t>
            </w:r>
            <w:r w:rsidRPr="00E62742">
              <w:rPr>
                <w:rFonts w:ascii="Times New Roman" w:eastAsia="Times New Roman" w:hAnsi="Times New Roman" w:cs="Times New Roman"/>
                <w:b/>
                <w:color w:val="000000"/>
                <w:lang w:eastAsia="ru-RU"/>
              </w:rPr>
              <w:t>т</w:t>
            </w:r>
            <w:r w:rsidRPr="00E62742">
              <w:rPr>
                <w:rFonts w:ascii="Times New Roman" w:eastAsia="Times New Roman" w:hAnsi="Times New Roman" w:cs="Times New Roman"/>
                <w:b/>
                <w:color w:val="000000"/>
                <w:lang w:val="kk-KZ" w:eastAsia="ru-RU"/>
              </w:rPr>
              <w:t>тын №</w:t>
            </w:r>
          </w:p>
        </w:tc>
        <w:tc>
          <w:tcPr>
            <w:tcW w:w="3563" w:type="dxa"/>
            <w:gridSpan w:val="2"/>
            <w:tcBorders>
              <w:top w:val="single" w:sz="4" w:space="0" w:color="auto"/>
              <w:left w:val="nil"/>
              <w:bottom w:val="single" w:sz="4" w:space="0" w:color="auto"/>
              <w:right w:val="single" w:sz="4" w:space="0" w:color="auto"/>
            </w:tcBorders>
            <w:shd w:val="clear" w:color="auto" w:fill="auto"/>
            <w:vAlign w:val="center"/>
            <w:hideMark/>
          </w:tcPr>
          <w:p w14:paraId="2FB8C13A" w14:textId="23B7F570" w:rsidR="00BB7D7B" w:rsidRPr="00E62742" w:rsidRDefault="00BB7D7B" w:rsidP="00822508">
            <w:pPr>
              <w:spacing w:after="0" w:line="240" w:lineRule="auto"/>
              <w:jc w:val="center"/>
              <w:rPr>
                <w:rFonts w:ascii="Times New Roman" w:eastAsia="Times New Roman" w:hAnsi="Times New Roman" w:cs="Times New Roman"/>
                <w:b/>
                <w:color w:val="000000"/>
                <w:lang w:val="kk-KZ" w:eastAsia="ru-RU"/>
              </w:rPr>
            </w:pPr>
            <w:r w:rsidRPr="00E62742">
              <w:rPr>
                <w:rFonts w:ascii="Times New Roman" w:eastAsia="Times New Roman" w:hAnsi="Times New Roman" w:cs="Times New Roman"/>
                <w:b/>
                <w:color w:val="000000"/>
                <w:lang w:val="kk-KZ" w:eastAsia="ru-RU"/>
              </w:rPr>
              <w:t>Атауы/Наименование</w:t>
            </w:r>
          </w:p>
        </w:tc>
        <w:tc>
          <w:tcPr>
            <w:tcW w:w="5103" w:type="dxa"/>
            <w:gridSpan w:val="2"/>
            <w:tcBorders>
              <w:top w:val="single" w:sz="4" w:space="0" w:color="auto"/>
              <w:left w:val="nil"/>
              <w:bottom w:val="single" w:sz="4" w:space="0" w:color="auto"/>
              <w:right w:val="single" w:sz="4" w:space="0" w:color="auto"/>
            </w:tcBorders>
            <w:shd w:val="clear" w:color="auto" w:fill="auto"/>
            <w:vAlign w:val="center"/>
            <w:hideMark/>
          </w:tcPr>
          <w:p w14:paraId="5DD99327" w14:textId="1BE46308" w:rsidR="00BB7D7B" w:rsidRPr="00E62742" w:rsidRDefault="00BB7D7B" w:rsidP="00572016">
            <w:pPr>
              <w:spacing w:after="0" w:line="240" w:lineRule="auto"/>
              <w:jc w:val="center"/>
              <w:rPr>
                <w:rFonts w:ascii="Times New Roman" w:eastAsia="Times New Roman" w:hAnsi="Times New Roman" w:cs="Times New Roman"/>
                <w:b/>
                <w:color w:val="000000"/>
                <w:lang w:val="kk-KZ" w:eastAsia="ru-RU"/>
              </w:rPr>
            </w:pPr>
            <w:r w:rsidRPr="00E62742">
              <w:rPr>
                <w:rFonts w:ascii="Times New Roman" w:eastAsia="Times New Roman" w:hAnsi="Times New Roman" w:cs="Times New Roman"/>
                <w:b/>
                <w:color w:val="000000"/>
                <w:lang w:eastAsia="ru-RU"/>
              </w:rPr>
              <w:t>Техника</w:t>
            </w:r>
            <w:r w:rsidRPr="00E62742">
              <w:rPr>
                <w:rFonts w:ascii="Times New Roman" w:eastAsia="Times New Roman" w:hAnsi="Times New Roman" w:cs="Times New Roman"/>
                <w:b/>
                <w:color w:val="000000"/>
                <w:lang w:val="kk-KZ" w:eastAsia="ru-RU"/>
              </w:rPr>
              <w:t>лық ерекшілігі /Техническая специфиация</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078BA793" w14:textId="77777777" w:rsidR="00BB7D7B" w:rsidRPr="00E62742" w:rsidRDefault="00BB7D7B" w:rsidP="00B0505B">
            <w:pPr>
              <w:spacing w:after="0" w:line="240" w:lineRule="auto"/>
              <w:rPr>
                <w:rFonts w:ascii="Times New Roman" w:eastAsia="Times New Roman" w:hAnsi="Times New Roman" w:cs="Times New Roman"/>
                <w:b/>
                <w:color w:val="000000"/>
                <w:lang w:eastAsia="ru-RU"/>
              </w:rPr>
            </w:pPr>
          </w:p>
          <w:p w14:paraId="7EEF2B23" w14:textId="7C0B7FB8" w:rsidR="00BB7D7B" w:rsidRPr="00E62742" w:rsidRDefault="00BB7D7B" w:rsidP="00EE64DF">
            <w:pPr>
              <w:spacing w:after="0" w:line="240" w:lineRule="auto"/>
              <w:jc w:val="center"/>
              <w:rPr>
                <w:rFonts w:ascii="Times New Roman" w:eastAsia="Times New Roman" w:hAnsi="Times New Roman" w:cs="Times New Roman"/>
                <w:b/>
                <w:color w:val="000000"/>
                <w:lang w:val="kk-KZ" w:eastAsia="ru-RU"/>
              </w:rPr>
            </w:pPr>
            <w:proofErr w:type="spellStart"/>
            <w:r w:rsidRPr="00E62742">
              <w:rPr>
                <w:rFonts w:ascii="Times New Roman" w:eastAsia="Times New Roman" w:hAnsi="Times New Roman" w:cs="Times New Roman"/>
                <w:b/>
                <w:color w:val="000000"/>
                <w:lang w:eastAsia="ru-RU"/>
              </w:rPr>
              <w:t>Өлшем</w:t>
            </w:r>
            <w:proofErr w:type="spellEnd"/>
            <w:r w:rsidRPr="00E62742">
              <w:rPr>
                <w:rFonts w:ascii="Times New Roman" w:eastAsia="Times New Roman" w:hAnsi="Times New Roman" w:cs="Times New Roman"/>
                <w:b/>
                <w:color w:val="000000"/>
                <w:lang w:eastAsia="ru-RU"/>
              </w:rPr>
              <w:t xml:space="preserve"> </w:t>
            </w:r>
            <w:proofErr w:type="spellStart"/>
            <w:r w:rsidRPr="00E62742">
              <w:rPr>
                <w:rFonts w:ascii="Times New Roman" w:eastAsia="Times New Roman" w:hAnsi="Times New Roman" w:cs="Times New Roman"/>
                <w:b/>
                <w:color w:val="000000"/>
                <w:lang w:eastAsia="ru-RU"/>
              </w:rPr>
              <w:t>бірлігі</w:t>
            </w:r>
            <w:proofErr w:type="spellEnd"/>
            <w:r w:rsidRPr="00E62742">
              <w:rPr>
                <w:rFonts w:ascii="Times New Roman" w:eastAsia="Times New Roman" w:hAnsi="Times New Roman" w:cs="Times New Roman"/>
                <w:b/>
                <w:color w:val="000000"/>
                <w:lang w:val="kk-KZ" w:eastAsia="ru-RU"/>
              </w:rPr>
              <w:t>/ Ед</w:t>
            </w:r>
            <w:proofErr w:type="gramStart"/>
            <w:r w:rsidRPr="00E62742">
              <w:rPr>
                <w:rFonts w:ascii="Times New Roman" w:eastAsia="Times New Roman" w:hAnsi="Times New Roman" w:cs="Times New Roman"/>
                <w:b/>
                <w:color w:val="000000"/>
                <w:lang w:val="kk-KZ" w:eastAsia="ru-RU"/>
              </w:rPr>
              <w:t>.и</w:t>
            </w:r>
            <w:proofErr w:type="gramEnd"/>
            <w:r w:rsidRPr="00E62742">
              <w:rPr>
                <w:rFonts w:ascii="Times New Roman" w:eastAsia="Times New Roman" w:hAnsi="Times New Roman" w:cs="Times New Roman"/>
                <w:b/>
                <w:color w:val="000000"/>
                <w:lang w:val="kk-KZ" w:eastAsia="ru-RU"/>
              </w:rPr>
              <w:t>зм</w:t>
            </w:r>
          </w:p>
        </w:tc>
        <w:tc>
          <w:tcPr>
            <w:tcW w:w="1134" w:type="dxa"/>
            <w:gridSpan w:val="2"/>
            <w:tcBorders>
              <w:top w:val="single" w:sz="4" w:space="0" w:color="auto"/>
              <w:left w:val="nil"/>
              <w:bottom w:val="single" w:sz="4" w:space="0" w:color="auto"/>
              <w:right w:val="single" w:sz="4" w:space="0" w:color="auto"/>
            </w:tcBorders>
            <w:shd w:val="clear" w:color="auto" w:fill="auto"/>
            <w:vAlign w:val="center"/>
            <w:hideMark/>
          </w:tcPr>
          <w:p w14:paraId="3856D41A" w14:textId="602FAF9A" w:rsidR="00BB7D7B" w:rsidRPr="00E62742" w:rsidRDefault="00BB7D7B" w:rsidP="00FC3EBD">
            <w:pPr>
              <w:spacing w:after="0" w:line="240" w:lineRule="auto"/>
              <w:jc w:val="center"/>
              <w:rPr>
                <w:rFonts w:ascii="Times New Roman" w:eastAsia="Times New Roman" w:hAnsi="Times New Roman" w:cs="Times New Roman"/>
                <w:b/>
                <w:color w:val="000000"/>
                <w:lang w:val="kk-KZ" w:eastAsia="ru-RU"/>
              </w:rPr>
            </w:pPr>
            <w:r w:rsidRPr="00E62742">
              <w:rPr>
                <w:rFonts w:ascii="Times New Roman" w:eastAsia="Times New Roman" w:hAnsi="Times New Roman" w:cs="Times New Roman"/>
                <w:b/>
                <w:color w:val="000000"/>
                <w:lang w:val="kk-KZ" w:eastAsia="ru-RU"/>
              </w:rPr>
              <w:t>Саны/Кол-во</w:t>
            </w:r>
          </w:p>
        </w:tc>
        <w:tc>
          <w:tcPr>
            <w:tcW w:w="1701" w:type="dxa"/>
            <w:gridSpan w:val="3"/>
            <w:tcBorders>
              <w:top w:val="single" w:sz="4" w:space="0" w:color="auto"/>
              <w:left w:val="nil"/>
              <w:bottom w:val="single" w:sz="4" w:space="0" w:color="auto"/>
              <w:right w:val="single" w:sz="4" w:space="0" w:color="auto"/>
            </w:tcBorders>
            <w:shd w:val="clear" w:color="auto" w:fill="auto"/>
            <w:vAlign w:val="center"/>
            <w:hideMark/>
          </w:tcPr>
          <w:p w14:paraId="7613C2FB" w14:textId="2D8D510B" w:rsidR="00BB7D7B" w:rsidRPr="00E62742" w:rsidRDefault="00BB7D7B" w:rsidP="00E5175A">
            <w:pPr>
              <w:spacing w:after="0" w:line="240" w:lineRule="auto"/>
              <w:jc w:val="center"/>
              <w:rPr>
                <w:rFonts w:ascii="Times New Roman" w:eastAsia="Times New Roman" w:hAnsi="Times New Roman" w:cs="Times New Roman"/>
                <w:b/>
                <w:color w:val="000000"/>
                <w:lang w:val="kk-KZ" w:eastAsia="ru-RU"/>
              </w:rPr>
            </w:pPr>
            <w:r w:rsidRPr="00E62742">
              <w:rPr>
                <w:rFonts w:ascii="Times New Roman" w:eastAsia="Times New Roman" w:hAnsi="Times New Roman" w:cs="Times New Roman"/>
                <w:b/>
                <w:color w:val="000000"/>
                <w:lang w:eastAsia="ru-RU"/>
              </w:rPr>
              <w:t>202</w:t>
            </w:r>
            <w:r w:rsidR="00DF4960">
              <w:rPr>
                <w:rFonts w:ascii="Times New Roman" w:eastAsia="Times New Roman" w:hAnsi="Times New Roman" w:cs="Times New Roman"/>
                <w:b/>
                <w:color w:val="000000"/>
                <w:lang w:val="kk-KZ" w:eastAsia="ru-RU"/>
              </w:rPr>
              <w:t>4</w:t>
            </w:r>
            <w:r w:rsidRPr="00E62742">
              <w:rPr>
                <w:rFonts w:ascii="Times New Roman" w:eastAsia="Times New Roman" w:hAnsi="Times New Roman" w:cs="Times New Roman"/>
                <w:b/>
                <w:color w:val="000000"/>
                <w:lang w:eastAsia="ru-RU"/>
              </w:rPr>
              <w:t xml:space="preserve"> </w:t>
            </w:r>
            <w:proofErr w:type="spellStart"/>
            <w:proofErr w:type="gramStart"/>
            <w:r w:rsidRPr="00E62742">
              <w:rPr>
                <w:rFonts w:ascii="Times New Roman" w:eastAsia="Times New Roman" w:hAnsi="Times New Roman" w:cs="Times New Roman"/>
                <w:b/>
                <w:color w:val="000000"/>
                <w:lang w:eastAsia="ru-RU"/>
              </w:rPr>
              <w:t>жыл</w:t>
            </w:r>
            <w:proofErr w:type="gramEnd"/>
            <w:r w:rsidRPr="00E62742">
              <w:rPr>
                <w:rFonts w:ascii="Times New Roman" w:eastAsia="Times New Roman" w:hAnsi="Times New Roman" w:cs="Times New Roman"/>
                <w:b/>
                <w:color w:val="000000"/>
                <w:lang w:eastAsia="ru-RU"/>
              </w:rPr>
              <w:t>ға</w:t>
            </w:r>
            <w:proofErr w:type="spellEnd"/>
            <w:r w:rsidRPr="00E62742">
              <w:rPr>
                <w:rFonts w:ascii="Times New Roman" w:eastAsia="Times New Roman" w:hAnsi="Times New Roman" w:cs="Times New Roman"/>
                <w:b/>
                <w:color w:val="000000"/>
                <w:lang w:eastAsia="ru-RU"/>
              </w:rPr>
              <w:t xml:space="preserve"> </w:t>
            </w:r>
            <w:proofErr w:type="spellStart"/>
            <w:r w:rsidRPr="00E62742">
              <w:rPr>
                <w:rFonts w:ascii="Times New Roman" w:eastAsia="Times New Roman" w:hAnsi="Times New Roman" w:cs="Times New Roman"/>
                <w:b/>
                <w:color w:val="000000"/>
                <w:lang w:eastAsia="ru-RU"/>
              </w:rPr>
              <w:t>жоспарланған</w:t>
            </w:r>
            <w:proofErr w:type="spellEnd"/>
            <w:r w:rsidRPr="00E62742">
              <w:rPr>
                <w:rFonts w:ascii="Times New Roman" w:eastAsia="Times New Roman" w:hAnsi="Times New Roman" w:cs="Times New Roman"/>
                <w:b/>
                <w:color w:val="000000"/>
                <w:lang w:eastAsia="ru-RU"/>
              </w:rPr>
              <w:t xml:space="preserve"> </w:t>
            </w:r>
            <w:proofErr w:type="spellStart"/>
            <w:r w:rsidRPr="00E62742">
              <w:rPr>
                <w:rFonts w:ascii="Times New Roman" w:eastAsia="Times New Roman" w:hAnsi="Times New Roman" w:cs="Times New Roman"/>
                <w:b/>
                <w:color w:val="000000"/>
                <w:lang w:eastAsia="ru-RU"/>
              </w:rPr>
              <w:t>баға</w:t>
            </w:r>
            <w:proofErr w:type="spellEnd"/>
            <w:r w:rsidRPr="00E62742">
              <w:rPr>
                <w:rFonts w:ascii="Times New Roman" w:eastAsia="Times New Roman" w:hAnsi="Times New Roman" w:cs="Times New Roman"/>
                <w:b/>
                <w:color w:val="000000"/>
                <w:lang w:val="kk-KZ" w:eastAsia="ru-RU"/>
              </w:rPr>
              <w:t>/</w:t>
            </w:r>
            <w:r w:rsidRPr="00E62742">
              <w:rPr>
                <w:rFonts w:ascii="Times New Roman" w:hAnsi="Times New Roman" w:cs="Times New Roman"/>
              </w:rPr>
              <w:t xml:space="preserve"> </w:t>
            </w:r>
            <w:r w:rsidR="00DF4960">
              <w:rPr>
                <w:rFonts w:ascii="Times New Roman" w:eastAsia="Times New Roman" w:hAnsi="Times New Roman" w:cs="Times New Roman"/>
                <w:b/>
                <w:color w:val="000000"/>
                <w:lang w:val="kk-KZ" w:eastAsia="ru-RU"/>
              </w:rPr>
              <w:t>Планируемая цена на 2024</w:t>
            </w:r>
            <w:r w:rsidRPr="00E62742">
              <w:rPr>
                <w:rFonts w:ascii="Times New Roman" w:eastAsia="Times New Roman" w:hAnsi="Times New Roman" w:cs="Times New Roman"/>
                <w:b/>
                <w:color w:val="000000"/>
                <w:lang w:val="kk-KZ" w:eastAsia="ru-RU"/>
              </w:rPr>
              <w:t xml:space="preserve"> год.</w:t>
            </w:r>
          </w:p>
        </w:tc>
        <w:tc>
          <w:tcPr>
            <w:tcW w:w="2268" w:type="dxa"/>
            <w:tcBorders>
              <w:top w:val="single" w:sz="4" w:space="0" w:color="auto"/>
              <w:left w:val="nil"/>
              <w:bottom w:val="single" w:sz="4" w:space="0" w:color="auto"/>
              <w:right w:val="single" w:sz="4" w:space="0" w:color="auto"/>
            </w:tcBorders>
            <w:shd w:val="clear" w:color="auto" w:fill="auto"/>
            <w:vAlign w:val="center"/>
            <w:hideMark/>
          </w:tcPr>
          <w:p w14:paraId="6F2C19B5" w14:textId="7DE522F7" w:rsidR="00BB7D7B" w:rsidRPr="00E62742" w:rsidRDefault="00BB7D7B" w:rsidP="00BB7D7B">
            <w:pPr>
              <w:spacing w:after="0" w:line="240" w:lineRule="auto"/>
              <w:jc w:val="center"/>
              <w:rPr>
                <w:rFonts w:ascii="Times New Roman" w:eastAsia="Times New Roman" w:hAnsi="Times New Roman" w:cs="Times New Roman"/>
                <w:b/>
                <w:color w:val="000000"/>
                <w:lang w:val="kk-KZ" w:eastAsia="ru-RU"/>
              </w:rPr>
            </w:pPr>
            <w:proofErr w:type="spellStart"/>
            <w:r w:rsidRPr="00E62742">
              <w:rPr>
                <w:rFonts w:ascii="Times New Roman" w:eastAsia="Times New Roman" w:hAnsi="Times New Roman" w:cs="Times New Roman"/>
                <w:b/>
                <w:color w:val="000000"/>
                <w:lang w:eastAsia="ru-RU"/>
              </w:rPr>
              <w:t>Әрбі</w:t>
            </w:r>
            <w:proofErr w:type="gramStart"/>
            <w:r w:rsidRPr="00E62742">
              <w:rPr>
                <w:rFonts w:ascii="Times New Roman" w:eastAsia="Times New Roman" w:hAnsi="Times New Roman" w:cs="Times New Roman"/>
                <w:b/>
                <w:color w:val="000000"/>
                <w:lang w:eastAsia="ru-RU"/>
              </w:rPr>
              <w:t>р</w:t>
            </w:r>
            <w:proofErr w:type="spellEnd"/>
            <w:proofErr w:type="gramEnd"/>
            <w:r w:rsidRPr="00E62742">
              <w:rPr>
                <w:rFonts w:ascii="Times New Roman" w:eastAsia="Times New Roman" w:hAnsi="Times New Roman" w:cs="Times New Roman"/>
                <w:b/>
                <w:color w:val="000000"/>
                <w:lang w:eastAsia="ru-RU"/>
              </w:rPr>
              <w:t xml:space="preserve"> </w:t>
            </w:r>
            <w:proofErr w:type="spellStart"/>
            <w:r w:rsidRPr="00E62742">
              <w:rPr>
                <w:rFonts w:ascii="Times New Roman" w:eastAsia="Times New Roman" w:hAnsi="Times New Roman" w:cs="Times New Roman"/>
                <w:b/>
                <w:color w:val="000000"/>
                <w:lang w:eastAsia="ru-RU"/>
              </w:rPr>
              <w:t>лотқа</w:t>
            </w:r>
            <w:proofErr w:type="spellEnd"/>
            <w:r w:rsidRPr="00E62742">
              <w:rPr>
                <w:rFonts w:ascii="Times New Roman" w:eastAsia="Times New Roman" w:hAnsi="Times New Roman" w:cs="Times New Roman"/>
                <w:b/>
                <w:color w:val="000000"/>
                <w:lang w:eastAsia="ru-RU"/>
              </w:rPr>
              <w:t xml:space="preserve"> </w:t>
            </w:r>
            <w:proofErr w:type="spellStart"/>
            <w:r w:rsidRPr="00E62742">
              <w:rPr>
                <w:rFonts w:ascii="Times New Roman" w:eastAsia="Times New Roman" w:hAnsi="Times New Roman" w:cs="Times New Roman"/>
                <w:b/>
                <w:color w:val="000000"/>
                <w:lang w:eastAsia="ru-RU"/>
              </w:rPr>
              <w:t>бөлінген</w:t>
            </w:r>
            <w:proofErr w:type="spellEnd"/>
            <w:r w:rsidRPr="00E62742">
              <w:rPr>
                <w:rFonts w:ascii="Times New Roman" w:eastAsia="Times New Roman" w:hAnsi="Times New Roman" w:cs="Times New Roman"/>
                <w:b/>
                <w:color w:val="000000"/>
                <w:lang w:eastAsia="ru-RU"/>
              </w:rPr>
              <w:t xml:space="preserve"> сома</w:t>
            </w:r>
            <w:r w:rsidRPr="00E62742">
              <w:rPr>
                <w:rFonts w:ascii="Times New Roman" w:eastAsia="Times New Roman" w:hAnsi="Times New Roman" w:cs="Times New Roman"/>
                <w:b/>
                <w:color w:val="000000"/>
                <w:lang w:val="kk-KZ" w:eastAsia="ru-RU"/>
              </w:rPr>
              <w:t>/</w:t>
            </w:r>
            <w:r w:rsidRPr="00E62742">
              <w:rPr>
                <w:rFonts w:ascii="Times New Roman" w:hAnsi="Times New Roman" w:cs="Times New Roman"/>
              </w:rPr>
              <w:t xml:space="preserve"> </w:t>
            </w:r>
            <w:r w:rsidRPr="00E62742">
              <w:rPr>
                <w:rFonts w:ascii="Times New Roman" w:eastAsia="Times New Roman" w:hAnsi="Times New Roman" w:cs="Times New Roman"/>
                <w:b/>
                <w:color w:val="000000"/>
                <w:lang w:val="kk-KZ" w:eastAsia="ru-RU"/>
              </w:rPr>
              <w:t>Сумма выделенная по каждому лоту</w:t>
            </w:r>
          </w:p>
        </w:tc>
        <w:tc>
          <w:tcPr>
            <w:tcW w:w="1136" w:type="dxa"/>
            <w:gridSpan w:val="2"/>
            <w:tcBorders>
              <w:top w:val="single" w:sz="4" w:space="0" w:color="auto"/>
              <w:left w:val="nil"/>
              <w:bottom w:val="single" w:sz="4" w:space="0" w:color="auto"/>
              <w:right w:val="single" w:sz="4" w:space="0" w:color="auto"/>
            </w:tcBorders>
            <w:shd w:val="clear" w:color="auto" w:fill="auto"/>
            <w:vAlign w:val="center"/>
          </w:tcPr>
          <w:p w14:paraId="41E52BAB" w14:textId="40ED79DF" w:rsidR="00BB7D7B" w:rsidRPr="00E62742" w:rsidRDefault="00BB7D7B" w:rsidP="00BB7D7B">
            <w:pPr>
              <w:spacing w:after="0" w:line="240" w:lineRule="auto"/>
              <w:jc w:val="center"/>
              <w:rPr>
                <w:rFonts w:ascii="Times New Roman" w:eastAsia="Times New Roman" w:hAnsi="Times New Roman" w:cs="Times New Roman"/>
                <w:b/>
                <w:color w:val="000000"/>
                <w:lang w:val="kk-KZ" w:eastAsia="ru-RU"/>
              </w:rPr>
            </w:pPr>
            <w:r>
              <w:rPr>
                <w:rFonts w:ascii="Times New Roman" w:eastAsia="Times New Roman" w:hAnsi="Times New Roman" w:cs="Times New Roman"/>
                <w:b/>
                <w:color w:val="000000"/>
                <w:lang w:val="kk-KZ" w:eastAsia="ru-RU"/>
              </w:rPr>
              <w:t>Жеткізу кестесы/график поставки</w:t>
            </w:r>
          </w:p>
        </w:tc>
      </w:tr>
      <w:tr w:rsidR="00EB5887" w:rsidRPr="00695036" w14:paraId="6FCC59B4" w14:textId="3140D26A" w:rsidTr="00B06929">
        <w:trPr>
          <w:gridAfter w:val="5"/>
          <w:wAfter w:w="2304" w:type="dxa"/>
          <w:trHeight w:val="759"/>
        </w:trPr>
        <w:tc>
          <w:tcPr>
            <w:tcW w:w="690" w:type="dxa"/>
            <w:tcBorders>
              <w:top w:val="nil"/>
              <w:left w:val="single" w:sz="4" w:space="0" w:color="auto"/>
              <w:bottom w:val="single" w:sz="4" w:space="0" w:color="auto"/>
              <w:right w:val="single" w:sz="4" w:space="0" w:color="auto"/>
            </w:tcBorders>
            <w:shd w:val="clear" w:color="auto" w:fill="auto"/>
            <w:vAlign w:val="center"/>
          </w:tcPr>
          <w:p w14:paraId="3E598277" w14:textId="0D9A3280" w:rsidR="00EB5887" w:rsidRPr="00E62742" w:rsidRDefault="00EB5887" w:rsidP="00535D83">
            <w:pPr>
              <w:spacing w:after="0" w:line="240" w:lineRule="auto"/>
              <w:jc w:val="center"/>
              <w:rPr>
                <w:rFonts w:ascii="Times New Roman" w:eastAsia="Times New Roman" w:hAnsi="Times New Roman" w:cs="Times New Roman"/>
                <w:color w:val="000000"/>
                <w:lang w:val="kk-KZ" w:eastAsia="ru-RU"/>
              </w:rPr>
            </w:pPr>
            <w:r>
              <w:rPr>
                <w:rFonts w:ascii="Times New Roman" w:eastAsia="Times New Roman" w:hAnsi="Times New Roman" w:cs="Times New Roman"/>
                <w:color w:val="000000"/>
                <w:lang w:val="kk-KZ" w:eastAsia="ru-RU"/>
              </w:rPr>
              <w:lastRenderedPageBreak/>
              <w:t>1</w:t>
            </w:r>
          </w:p>
        </w:tc>
        <w:tc>
          <w:tcPr>
            <w:tcW w:w="3563" w:type="dxa"/>
            <w:gridSpan w:val="2"/>
            <w:tcBorders>
              <w:top w:val="nil"/>
              <w:left w:val="nil"/>
              <w:bottom w:val="single" w:sz="4" w:space="0" w:color="auto"/>
              <w:right w:val="single" w:sz="4" w:space="0" w:color="auto"/>
            </w:tcBorders>
            <w:shd w:val="clear" w:color="auto" w:fill="auto"/>
            <w:vAlign w:val="center"/>
          </w:tcPr>
          <w:p w14:paraId="0AEEE0AE" w14:textId="12C4D254" w:rsidR="00EB5887" w:rsidRPr="00EB5887" w:rsidRDefault="00EB5887" w:rsidP="00CB2877">
            <w:pPr>
              <w:spacing w:after="0" w:line="240" w:lineRule="auto"/>
              <w:rPr>
                <w:rFonts w:ascii="Times New Roman" w:hAnsi="Times New Roman" w:cs="Times New Roman"/>
                <w:color w:val="000000"/>
                <w:lang w:val="kk-KZ"/>
              </w:rPr>
            </w:pPr>
            <w:r w:rsidRPr="00021A4B">
              <w:rPr>
                <w:rFonts w:ascii="Times New Roman" w:hAnsi="Times New Roman" w:cs="Times New Roman"/>
                <w:color w:val="000000"/>
              </w:rPr>
              <w:t xml:space="preserve">Шприц </w:t>
            </w:r>
            <w:proofErr w:type="spellStart"/>
            <w:proofErr w:type="gramStart"/>
            <w:r w:rsidRPr="00021A4B">
              <w:rPr>
                <w:rFonts w:ascii="Times New Roman" w:hAnsi="Times New Roman" w:cs="Times New Roman"/>
                <w:color w:val="000000"/>
              </w:rPr>
              <w:t>инъекция</w:t>
            </w:r>
            <w:proofErr w:type="gramEnd"/>
            <w:r w:rsidRPr="00021A4B">
              <w:rPr>
                <w:rFonts w:ascii="Times New Roman" w:hAnsi="Times New Roman" w:cs="Times New Roman"/>
                <w:color w:val="000000"/>
              </w:rPr>
              <w:t>ға</w:t>
            </w:r>
            <w:proofErr w:type="spellEnd"/>
            <w:r w:rsidRPr="00021A4B">
              <w:rPr>
                <w:rFonts w:ascii="Times New Roman" w:hAnsi="Times New Roman" w:cs="Times New Roman"/>
                <w:color w:val="000000"/>
              </w:rPr>
              <w:t xml:space="preserve"> </w:t>
            </w:r>
            <w:proofErr w:type="spellStart"/>
            <w:r w:rsidRPr="00021A4B">
              <w:rPr>
                <w:rFonts w:ascii="Times New Roman" w:hAnsi="Times New Roman" w:cs="Times New Roman"/>
                <w:color w:val="000000"/>
              </w:rPr>
              <w:t>арналған</w:t>
            </w:r>
            <w:proofErr w:type="spellEnd"/>
            <w:r w:rsidRPr="00021A4B">
              <w:rPr>
                <w:rFonts w:ascii="Times New Roman" w:hAnsi="Times New Roman" w:cs="Times New Roman"/>
                <w:color w:val="000000"/>
              </w:rPr>
              <w:t xml:space="preserve"> 2мл</w:t>
            </w:r>
          </w:p>
        </w:tc>
        <w:tc>
          <w:tcPr>
            <w:tcW w:w="5103" w:type="dxa"/>
            <w:gridSpan w:val="2"/>
            <w:tcBorders>
              <w:top w:val="nil"/>
              <w:left w:val="single" w:sz="4" w:space="0" w:color="auto"/>
              <w:bottom w:val="single" w:sz="4" w:space="0" w:color="auto"/>
              <w:right w:val="single" w:sz="4" w:space="0" w:color="auto"/>
            </w:tcBorders>
            <w:shd w:val="clear" w:color="auto" w:fill="auto"/>
            <w:vAlign w:val="center"/>
          </w:tcPr>
          <w:p w14:paraId="092E37B3" w14:textId="26E68D8D" w:rsidR="00EB5887" w:rsidRPr="00CB2877" w:rsidRDefault="00EB5887" w:rsidP="0012542F">
            <w:pPr>
              <w:spacing w:after="0" w:line="240" w:lineRule="auto"/>
              <w:rPr>
                <w:rFonts w:ascii="Times New Roman" w:hAnsi="Times New Roman" w:cs="Times New Roman"/>
                <w:lang w:val="kk-KZ"/>
              </w:rPr>
            </w:pPr>
            <w:r w:rsidRPr="00CB2877">
              <w:rPr>
                <w:rFonts w:ascii="Times New Roman" w:hAnsi="Times New Roman" w:cs="Times New Roman"/>
                <w:lang w:val="kk-KZ"/>
              </w:rPr>
              <w:t xml:space="preserve"> </w:t>
            </w:r>
            <w:r w:rsidRPr="00EB5887">
              <w:rPr>
                <w:rFonts w:ascii="Times New Roman" w:hAnsi="Times New Roman" w:cs="Times New Roman"/>
                <w:lang w:val="kk-KZ"/>
              </w:rPr>
              <w:t>Шприц инъекцияға арналған, үш компонентті стерильді бір реттік қолдан</w:t>
            </w:r>
            <w:r>
              <w:rPr>
                <w:rFonts w:ascii="Times New Roman" w:hAnsi="Times New Roman" w:cs="Times New Roman"/>
                <w:lang w:val="kk-KZ"/>
              </w:rPr>
              <w:t xml:space="preserve">у көлемі: 2мл. </w:t>
            </w:r>
            <w:r w:rsidRPr="00EB5887">
              <w:rPr>
                <w:rFonts w:ascii="Times New Roman" w:hAnsi="Times New Roman" w:cs="Times New Roman"/>
                <w:lang w:val="kk-KZ"/>
              </w:rPr>
              <w:t>Өнімнің ҚР тіркеу куәлігі міндетті болу керек, және сапа сертификаты қоса беріледі.</w:t>
            </w:r>
          </w:p>
        </w:tc>
        <w:tc>
          <w:tcPr>
            <w:tcW w:w="1134" w:type="dxa"/>
            <w:tcBorders>
              <w:top w:val="nil"/>
              <w:left w:val="single" w:sz="4" w:space="0" w:color="auto"/>
              <w:bottom w:val="single" w:sz="4" w:space="0" w:color="auto"/>
              <w:right w:val="single" w:sz="4" w:space="0" w:color="auto"/>
            </w:tcBorders>
            <w:shd w:val="clear" w:color="auto" w:fill="auto"/>
            <w:vAlign w:val="center"/>
          </w:tcPr>
          <w:p w14:paraId="4D1B8240" w14:textId="2657AD63" w:rsidR="00EB5887" w:rsidRPr="00CB2877" w:rsidRDefault="00EB5887" w:rsidP="00EB5887">
            <w:pPr>
              <w:spacing w:after="0" w:line="240" w:lineRule="auto"/>
              <w:rPr>
                <w:rFonts w:ascii="Times New Roman" w:hAnsi="Times New Roman" w:cs="Times New Roman"/>
                <w:color w:val="000000"/>
                <w:lang w:val="kk-KZ"/>
              </w:rPr>
            </w:pPr>
            <w:r>
              <w:rPr>
                <w:rFonts w:ascii="Times New Roman" w:hAnsi="Times New Roman" w:cs="Times New Roman"/>
                <w:color w:val="000000"/>
                <w:lang w:val="kk-KZ"/>
              </w:rPr>
              <w:t>дана</w:t>
            </w:r>
          </w:p>
        </w:tc>
        <w:tc>
          <w:tcPr>
            <w:tcW w:w="1134" w:type="dxa"/>
            <w:gridSpan w:val="2"/>
            <w:tcBorders>
              <w:top w:val="nil"/>
              <w:left w:val="single" w:sz="4" w:space="0" w:color="auto"/>
              <w:bottom w:val="single" w:sz="4" w:space="0" w:color="auto"/>
              <w:right w:val="single" w:sz="4" w:space="0" w:color="auto"/>
            </w:tcBorders>
            <w:shd w:val="clear" w:color="auto" w:fill="auto"/>
            <w:vAlign w:val="center"/>
          </w:tcPr>
          <w:p w14:paraId="3360C23E" w14:textId="75EFB918" w:rsidR="00EB5887" w:rsidRPr="00EB5887" w:rsidRDefault="00EB5887" w:rsidP="00975AC7">
            <w:pPr>
              <w:spacing w:after="0" w:line="240" w:lineRule="auto"/>
              <w:jc w:val="center"/>
              <w:rPr>
                <w:rFonts w:ascii="Times New Roman" w:hAnsi="Times New Roman" w:cs="Times New Roman"/>
                <w:color w:val="000000"/>
                <w:lang w:val="kk-KZ"/>
              </w:rPr>
            </w:pPr>
            <w:r>
              <w:rPr>
                <w:rFonts w:ascii="Times New Roman" w:hAnsi="Times New Roman" w:cs="Times New Roman"/>
                <w:color w:val="000000"/>
                <w:lang w:val="kk-KZ"/>
              </w:rPr>
              <w:t>24000</w:t>
            </w:r>
          </w:p>
        </w:tc>
        <w:tc>
          <w:tcPr>
            <w:tcW w:w="1701" w:type="dxa"/>
            <w:gridSpan w:val="3"/>
            <w:tcBorders>
              <w:top w:val="nil"/>
              <w:left w:val="single" w:sz="4" w:space="0" w:color="auto"/>
              <w:bottom w:val="single" w:sz="4" w:space="0" w:color="auto"/>
              <w:right w:val="single" w:sz="4" w:space="0" w:color="000000"/>
            </w:tcBorders>
            <w:shd w:val="clear" w:color="auto" w:fill="auto"/>
            <w:vAlign w:val="center"/>
          </w:tcPr>
          <w:p w14:paraId="22089B11" w14:textId="364B07AB" w:rsidR="00EB5887" w:rsidRPr="00884815" w:rsidRDefault="00EB5887" w:rsidP="00EB5887">
            <w:pPr>
              <w:spacing w:after="0" w:line="240" w:lineRule="auto"/>
              <w:jc w:val="center"/>
              <w:rPr>
                <w:rFonts w:ascii="Times New Roman" w:hAnsi="Times New Roman" w:cs="Times New Roman"/>
                <w:color w:val="000000"/>
                <w:lang w:val="kk-KZ"/>
              </w:rPr>
            </w:pPr>
            <w:r>
              <w:rPr>
                <w:rFonts w:ascii="Times New Roman" w:hAnsi="Times New Roman" w:cs="Times New Roman"/>
                <w:color w:val="000000"/>
                <w:lang w:val="kk-KZ"/>
              </w:rPr>
              <w:t>15,84</w:t>
            </w:r>
          </w:p>
        </w:tc>
        <w:tc>
          <w:tcPr>
            <w:tcW w:w="2268" w:type="dxa"/>
            <w:tcBorders>
              <w:top w:val="nil"/>
              <w:left w:val="nil"/>
              <w:bottom w:val="single" w:sz="4" w:space="0" w:color="auto"/>
              <w:right w:val="single" w:sz="4" w:space="0" w:color="auto"/>
            </w:tcBorders>
            <w:shd w:val="clear" w:color="auto" w:fill="auto"/>
            <w:vAlign w:val="center"/>
          </w:tcPr>
          <w:p w14:paraId="3F31AD26" w14:textId="050B862D" w:rsidR="00EB5887" w:rsidRPr="00884815" w:rsidRDefault="00EB5887" w:rsidP="00B324F3">
            <w:pPr>
              <w:spacing w:after="0" w:line="240" w:lineRule="auto"/>
              <w:jc w:val="center"/>
              <w:rPr>
                <w:rFonts w:ascii="Times New Roman" w:hAnsi="Times New Roman" w:cs="Times New Roman"/>
                <w:color w:val="000000"/>
              </w:rPr>
            </w:pPr>
            <w:r>
              <w:rPr>
                <w:rFonts w:ascii="Times New Roman" w:hAnsi="Times New Roman" w:cs="Times New Roman"/>
                <w:color w:val="000000"/>
                <w:lang w:val="kk-KZ"/>
              </w:rPr>
              <w:t>380 160</w:t>
            </w:r>
            <w:r w:rsidRPr="00884815">
              <w:rPr>
                <w:rFonts w:ascii="Times New Roman" w:hAnsi="Times New Roman" w:cs="Times New Roman"/>
                <w:color w:val="000000"/>
              </w:rPr>
              <w:t>,00</w:t>
            </w:r>
          </w:p>
        </w:tc>
        <w:tc>
          <w:tcPr>
            <w:tcW w:w="1136" w:type="dxa"/>
            <w:gridSpan w:val="2"/>
            <w:tcBorders>
              <w:top w:val="nil"/>
              <w:left w:val="nil"/>
              <w:bottom w:val="single" w:sz="4" w:space="0" w:color="auto"/>
              <w:right w:val="single" w:sz="4" w:space="0" w:color="auto"/>
            </w:tcBorders>
            <w:shd w:val="clear" w:color="auto" w:fill="auto"/>
            <w:vAlign w:val="center"/>
          </w:tcPr>
          <w:p w14:paraId="1ED4ECF3" w14:textId="761103F3" w:rsidR="00EB5887" w:rsidRPr="00B06929" w:rsidRDefault="00EB5887" w:rsidP="00C93D66">
            <w:pPr>
              <w:spacing w:after="0" w:line="240" w:lineRule="auto"/>
              <w:jc w:val="center"/>
              <w:rPr>
                <w:rFonts w:ascii="Times New Roman" w:hAnsi="Times New Roman" w:cs="Times New Roman"/>
                <w:color w:val="000000"/>
                <w:lang w:val="kk-KZ"/>
              </w:rPr>
            </w:pPr>
            <w:r w:rsidRPr="00EB5887">
              <w:rPr>
                <w:rFonts w:ascii="Times New Roman" w:hAnsi="Times New Roman" w:cs="Times New Roman"/>
                <w:color w:val="000000"/>
                <w:lang w:val="kk-KZ"/>
              </w:rPr>
              <w:t>Шарт жасалған күннен бастап 16 күнтізбелік күн</w:t>
            </w:r>
            <w:r>
              <w:rPr>
                <w:rFonts w:ascii="Times New Roman" w:hAnsi="Times New Roman" w:cs="Times New Roman"/>
                <w:color w:val="000000"/>
                <w:lang w:val="kk-KZ"/>
              </w:rPr>
              <w:t xml:space="preserve"> ішінде</w:t>
            </w:r>
          </w:p>
        </w:tc>
      </w:tr>
      <w:tr w:rsidR="00EB5887" w:rsidRPr="00EB5887" w14:paraId="5040C523" w14:textId="634F981D" w:rsidTr="00B06929">
        <w:trPr>
          <w:gridAfter w:val="5"/>
          <w:wAfter w:w="2304" w:type="dxa"/>
          <w:trHeight w:val="759"/>
        </w:trPr>
        <w:tc>
          <w:tcPr>
            <w:tcW w:w="690" w:type="dxa"/>
            <w:tcBorders>
              <w:top w:val="nil"/>
              <w:left w:val="single" w:sz="4" w:space="0" w:color="auto"/>
              <w:bottom w:val="single" w:sz="4" w:space="0" w:color="auto"/>
              <w:right w:val="single" w:sz="4" w:space="0" w:color="auto"/>
            </w:tcBorders>
            <w:shd w:val="clear" w:color="auto" w:fill="auto"/>
            <w:vAlign w:val="center"/>
          </w:tcPr>
          <w:p w14:paraId="5D05E9CF" w14:textId="0850BFC4" w:rsidR="00EB5887" w:rsidRDefault="00EB5887" w:rsidP="00535D83">
            <w:pPr>
              <w:spacing w:after="0" w:line="240" w:lineRule="auto"/>
              <w:jc w:val="center"/>
              <w:rPr>
                <w:rFonts w:ascii="Times New Roman" w:eastAsia="Times New Roman" w:hAnsi="Times New Roman" w:cs="Times New Roman"/>
                <w:color w:val="000000"/>
                <w:lang w:val="kk-KZ" w:eastAsia="ru-RU"/>
              </w:rPr>
            </w:pPr>
            <w:r>
              <w:rPr>
                <w:rFonts w:ascii="Times New Roman" w:eastAsia="Times New Roman" w:hAnsi="Times New Roman" w:cs="Times New Roman"/>
                <w:color w:val="000000"/>
                <w:lang w:val="kk-KZ" w:eastAsia="ru-RU"/>
              </w:rPr>
              <w:t>2</w:t>
            </w:r>
          </w:p>
        </w:tc>
        <w:tc>
          <w:tcPr>
            <w:tcW w:w="3563" w:type="dxa"/>
            <w:gridSpan w:val="2"/>
            <w:tcBorders>
              <w:top w:val="nil"/>
              <w:left w:val="nil"/>
              <w:bottom w:val="single" w:sz="4" w:space="0" w:color="auto"/>
              <w:right w:val="single" w:sz="4" w:space="0" w:color="auto"/>
            </w:tcBorders>
            <w:shd w:val="clear" w:color="auto" w:fill="auto"/>
            <w:vAlign w:val="center"/>
          </w:tcPr>
          <w:p w14:paraId="46E79F2A" w14:textId="7BE7CBF2" w:rsidR="00EB5887" w:rsidRPr="00EB5887" w:rsidRDefault="00EB5887" w:rsidP="00EB5887">
            <w:pPr>
              <w:spacing w:after="0" w:line="240" w:lineRule="auto"/>
              <w:rPr>
                <w:rFonts w:ascii="Times New Roman" w:hAnsi="Times New Roman" w:cs="Times New Roman"/>
                <w:color w:val="000000"/>
                <w:lang w:val="kk-KZ"/>
              </w:rPr>
            </w:pPr>
            <w:r>
              <w:rPr>
                <w:rFonts w:ascii="Times New Roman" w:hAnsi="Times New Roman" w:cs="Times New Roman"/>
                <w:color w:val="000000"/>
                <w:lang w:val="kk-KZ"/>
              </w:rPr>
              <w:t>Диагностикалық латексті тегіс опаланған стерильді емес қолғаптар</w:t>
            </w:r>
          </w:p>
        </w:tc>
        <w:tc>
          <w:tcPr>
            <w:tcW w:w="5103" w:type="dxa"/>
            <w:gridSpan w:val="2"/>
            <w:tcBorders>
              <w:top w:val="nil"/>
              <w:left w:val="single" w:sz="4" w:space="0" w:color="auto"/>
              <w:bottom w:val="single" w:sz="4" w:space="0" w:color="auto"/>
              <w:right w:val="single" w:sz="4" w:space="0" w:color="auto"/>
            </w:tcBorders>
            <w:shd w:val="clear" w:color="auto" w:fill="auto"/>
            <w:vAlign w:val="center"/>
          </w:tcPr>
          <w:p w14:paraId="3ED1D67D" w14:textId="4CBA2A05" w:rsidR="00EB5887" w:rsidRPr="00EB5887" w:rsidRDefault="00EB5887" w:rsidP="0012542F">
            <w:pPr>
              <w:spacing w:after="0" w:line="240" w:lineRule="auto"/>
              <w:rPr>
                <w:rFonts w:ascii="Times New Roman" w:hAnsi="Times New Roman" w:cs="Times New Roman"/>
                <w:lang w:val="kk-KZ"/>
              </w:rPr>
            </w:pPr>
            <w:r w:rsidRPr="00EB5887">
              <w:rPr>
                <w:rFonts w:ascii="Times New Roman" w:hAnsi="Times New Roman" w:cs="Times New Roman"/>
                <w:color w:val="000000"/>
                <w:lang w:val="kk-KZ"/>
              </w:rPr>
              <w:t>Диагностикалық латексті тегіс опаланған стерилді емес қолғаптар, өлшемдері: 7-8 (М)</w:t>
            </w:r>
          </w:p>
        </w:tc>
        <w:tc>
          <w:tcPr>
            <w:tcW w:w="1134" w:type="dxa"/>
            <w:tcBorders>
              <w:top w:val="nil"/>
              <w:left w:val="single" w:sz="4" w:space="0" w:color="auto"/>
              <w:bottom w:val="single" w:sz="4" w:space="0" w:color="auto"/>
              <w:right w:val="single" w:sz="4" w:space="0" w:color="auto"/>
            </w:tcBorders>
            <w:shd w:val="clear" w:color="auto" w:fill="auto"/>
            <w:vAlign w:val="center"/>
          </w:tcPr>
          <w:p w14:paraId="131E5726" w14:textId="281C3953" w:rsidR="00EB5887" w:rsidRPr="00EB5887" w:rsidRDefault="00EB5887" w:rsidP="00695036">
            <w:pPr>
              <w:spacing w:after="0" w:line="240" w:lineRule="auto"/>
              <w:rPr>
                <w:rFonts w:ascii="Times New Roman" w:hAnsi="Times New Roman" w:cs="Times New Roman"/>
                <w:color w:val="000000"/>
                <w:lang w:val="kk-KZ"/>
              </w:rPr>
            </w:pPr>
            <w:r>
              <w:rPr>
                <w:rFonts w:ascii="Times New Roman" w:hAnsi="Times New Roman" w:cs="Times New Roman"/>
                <w:color w:val="000000"/>
                <w:lang w:val="kk-KZ"/>
              </w:rPr>
              <w:t>жұп</w:t>
            </w:r>
          </w:p>
        </w:tc>
        <w:tc>
          <w:tcPr>
            <w:tcW w:w="1134" w:type="dxa"/>
            <w:gridSpan w:val="2"/>
            <w:tcBorders>
              <w:top w:val="nil"/>
              <w:left w:val="single" w:sz="4" w:space="0" w:color="auto"/>
              <w:bottom w:val="single" w:sz="4" w:space="0" w:color="auto"/>
              <w:right w:val="single" w:sz="4" w:space="0" w:color="auto"/>
            </w:tcBorders>
            <w:shd w:val="clear" w:color="auto" w:fill="auto"/>
            <w:vAlign w:val="center"/>
          </w:tcPr>
          <w:p w14:paraId="0E020933" w14:textId="38B3AD9B" w:rsidR="00EB5887" w:rsidRPr="00CB2877" w:rsidRDefault="00EB5887" w:rsidP="00975AC7">
            <w:pPr>
              <w:spacing w:after="0" w:line="240" w:lineRule="auto"/>
              <w:jc w:val="center"/>
              <w:rPr>
                <w:rFonts w:ascii="Times New Roman" w:hAnsi="Times New Roman" w:cs="Times New Roman"/>
                <w:color w:val="000000"/>
                <w:lang w:val="kk-KZ"/>
              </w:rPr>
            </w:pPr>
            <w:r>
              <w:rPr>
                <w:rFonts w:ascii="Times New Roman" w:hAnsi="Times New Roman" w:cs="Times New Roman"/>
                <w:color w:val="000000"/>
              </w:rPr>
              <w:t>50000</w:t>
            </w:r>
          </w:p>
        </w:tc>
        <w:tc>
          <w:tcPr>
            <w:tcW w:w="1701" w:type="dxa"/>
            <w:gridSpan w:val="3"/>
            <w:tcBorders>
              <w:top w:val="nil"/>
              <w:left w:val="single" w:sz="4" w:space="0" w:color="auto"/>
              <w:bottom w:val="single" w:sz="4" w:space="0" w:color="auto"/>
              <w:right w:val="single" w:sz="4" w:space="0" w:color="000000"/>
            </w:tcBorders>
            <w:shd w:val="clear" w:color="auto" w:fill="auto"/>
            <w:vAlign w:val="center"/>
          </w:tcPr>
          <w:p w14:paraId="7F27AC6F" w14:textId="5C5807C1" w:rsidR="00EB5887" w:rsidRPr="00EB5887" w:rsidRDefault="00EB5887" w:rsidP="00975AC7">
            <w:pPr>
              <w:spacing w:after="0" w:line="240" w:lineRule="auto"/>
              <w:jc w:val="center"/>
              <w:rPr>
                <w:rFonts w:ascii="Times New Roman" w:hAnsi="Times New Roman" w:cs="Times New Roman"/>
                <w:color w:val="000000"/>
                <w:lang w:val="kk-KZ"/>
              </w:rPr>
            </w:pPr>
            <w:r>
              <w:rPr>
                <w:rFonts w:ascii="Times New Roman" w:hAnsi="Times New Roman" w:cs="Times New Roman"/>
                <w:color w:val="000000"/>
                <w:lang w:val="kk-KZ"/>
              </w:rPr>
              <w:t>105,39</w:t>
            </w:r>
          </w:p>
        </w:tc>
        <w:tc>
          <w:tcPr>
            <w:tcW w:w="2268" w:type="dxa"/>
            <w:tcBorders>
              <w:top w:val="nil"/>
              <w:left w:val="nil"/>
              <w:bottom w:val="single" w:sz="4" w:space="0" w:color="auto"/>
              <w:right w:val="single" w:sz="4" w:space="0" w:color="auto"/>
            </w:tcBorders>
            <w:shd w:val="clear" w:color="auto" w:fill="auto"/>
            <w:vAlign w:val="center"/>
          </w:tcPr>
          <w:p w14:paraId="300F2665" w14:textId="35D08B92" w:rsidR="00EB5887" w:rsidRPr="00884815" w:rsidRDefault="00EB5887" w:rsidP="00B324F3">
            <w:pPr>
              <w:spacing w:after="0" w:line="240" w:lineRule="auto"/>
              <w:jc w:val="center"/>
              <w:rPr>
                <w:rFonts w:ascii="Times New Roman" w:hAnsi="Times New Roman" w:cs="Times New Roman"/>
                <w:color w:val="000000"/>
                <w:lang w:val="kk-KZ"/>
              </w:rPr>
            </w:pPr>
            <w:r>
              <w:rPr>
                <w:rFonts w:ascii="Times New Roman" w:hAnsi="Times New Roman" w:cs="Times New Roman"/>
                <w:color w:val="000000"/>
                <w:lang w:val="kk-KZ"/>
              </w:rPr>
              <w:t>5 269 500</w:t>
            </w:r>
            <w:r w:rsidRPr="00884815">
              <w:rPr>
                <w:rFonts w:ascii="Times New Roman" w:hAnsi="Times New Roman" w:cs="Times New Roman"/>
                <w:color w:val="000000"/>
              </w:rPr>
              <w:t>,00</w:t>
            </w:r>
          </w:p>
        </w:tc>
        <w:tc>
          <w:tcPr>
            <w:tcW w:w="1136" w:type="dxa"/>
            <w:gridSpan w:val="2"/>
            <w:tcBorders>
              <w:top w:val="nil"/>
              <w:left w:val="nil"/>
              <w:bottom w:val="single" w:sz="4" w:space="0" w:color="auto"/>
              <w:right w:val="single" w:sz="4" w:space="0" w:color="auto"/>
            </w:tcBorders>
            <w:shd w:val="clear" w:color="auto" w:fill="auto"/>
            <w:vAlign w:val="center"/>
          </w:tcPr>
          <w:p w14:paraId="7F8B8293" w14:textId="05D16F33" w:rsidR="00EB5887" w:rsidRPr="00EB5887" w:rsidRDefault="00EB5887" w:rsidP="002C0B3E">
            <w:pPr>
              <w:spacing w:after="0" w:line="240" w:lineRule="auto"/>
              <w:jc w:val="center"/>
              <w:rPr>
                <w:rFonts w:ascii="Times New Roman" w:hAnsi="Times New Roman" w:cs="Times New Roman"/>
                <w:color w:val="000000"/>
                <w:lang w:val="kk-KZ"/>
              </w:rPr>
            </w:pPr>
            <w:r w:rsidRPr="00EB5887">
              <w:rPr>
                <w:rFonts w:ascii="Times New Roman" w:hAnsi="Times New Roman" w:cs="Times New Roman"/>
                <w:lang w:val="kk-KZ"/>
              </w:rPr>
              <w:t>Шарт жасалған күннен бастап 16 күнтізбелік күн</w:t>
            </w:r>
            <w:r>
              <w:rPr>
                <w:rFonts w:ascii="Times New Roman" w:hAnsi="Times New Roman" w:cs="Times New Roman"/>
                <w:lang w:val="kk-KZ"/>
              </w:rPr>
              <w:t xml:space="preserve"> ішінде</w:t>
            </w:r>
          </w:p>
        </w:tc>
      </w:tr>
      <w:tr w:rsidR="00EB5887" w:rsidRPr="00BF2745" w14:paraId="49EF44F0" w14:textId="41421D13" w:rsidTr="00DA3A9E">
        <w:trPr>
          <w:gridAfter w:val="5"/>
          <w:wAfter w:w="2304" w:type="dxa"/>
          <w:trHeight w:val="253"/>
        </w:trPr>
        <w:tc>
          <w:tcPr>
            <w:tcW w:w="690" w:type="dxa"/>
            <w:tcBorders>
              <w:top w:val="nil"/>
              <w:left w:val="single" w:sz="4" w:space="0" w:color="auto"/>
              <w:bottom w:val="single" w:sz="4" w:space="0" w:color="auto"/>
              <w:right w:val="single" w:sz="4" w:space="0" w:color="auto"/>
            </w:tcBorders>
            <w:shd w:val="clear" w:color="auto" w:fill="auto"/>
            <w:vAlign w:val="center"/>
          </w:tcPr>
          <w:p w14:paraId="405ACF6F" w14:textId="77777777" w:rsidR="00EB5887" w:rsidRPr="00B4396B" w:rsidRDefault="00EB5887" w:rsidP="00FA6D31">
            <w:pPr>
              <w:spacing w:after="0" w:line="240" w:lineRule="auto"/>
              <w:jc w:val="center"/>
              <w:rPr>
                <w:rFonts w:ascii="Times New Roman" w:eastAsia="Times New Roman" w:hAnsi="Times New Roman" w:cs="Times New Roman"/>
                <w:b/>
                <w:color w:val="000000"/>
                <w:sz w:val="28"/>
                <w:szCs w:val="28"/>
                <w:lang w:val="kk-KZ" w:eastAsia="ru-RU"/>
              </w:rPr>
            </w:pPr>
          </w:p>
        </w:tc>
        <w:tc>
          <w:tcPr>
            <w:tcW w:w="3563" w:type="dxa"/>
            <w:gridSpan w:val="2"/>
            <w:tcBorders>
              <w:top w:val="nil"/>
              <w:left w:val="nil"/>
              <w:bottom w:val="single" w:sz="4" w:space="0" w:color="auto"/>
              <w:right w:val="single" w:sz="4" w:space="0" w:color="auto"/>
            </w:tcBorders>
            <w:shd w:val="clear" w:color="auto" w:fill="auto"/>
            <w:vAlign w:val="center"/>
          </w:tcPr>
          <w:p w14:paraId="76D4A498" w14:textId="6B4BCABC" w:rsidR="00EB5887" w:rsidRPr="00CB2877" w:rsidRDefault="00EB5887" w:rsidP="00572016">
            <w:pPr>
              <w:spacing w:after="0" w:line="240" w:lineRule="auto"/>
              <w:rPr>
                <w:rFonts w:ascii="Times New Roman" w:eastAsia="Times New Roman" w:hAnsi="Times New Roman" w:cs="Times New Roman"/>
                <w:b/>
                <w:color w:val="000000"/>
                <w:sz w:val="28"/>
                <w:szCs w:val="28"/>
                <w:lang w:val="kk-KZ" w:eastAsia="ru-RU"/>
              </w:rPr>
            </w:pPr>
            <w:r w:rsidRPr="00CB2877">
              <w:rPr>
                <w:rFonts w:ascii="Times New Roman" w:eastAsia="Times New Roman" w:hAnsi="Times New Roman" w:cs="Times New Roman"/>
                <w:b/>
                <w:color w:val="000000"/>
                <w:sz w:val="28"/>
                <w:szCs w:val="28"/>
                <w:lang w:val="kk-KZ" w:eastAsia="ru-RU"/>
              </w:rPr>
              <w:t>Барлығы</w:t>
            </w:r>
          </w:p>
        </w:tc>
        <w:tc>
          <w:tcPr>
            <w:tcW w:w="5103" w:type="dxa"/>
            <w:gridSpan w:val="2"/>
            <w:tcBorders>
              <w:top w:val="nil"/>
              <w:left w:val="single" w:sz="4" w:space="0" w:color="auto"/>
              <w:bottom w:val="single" w:sz="4" w:space="0" w:color="auto"/>
              <w:right w:val="single" w:sz="4" w:space="0" w:color="auto"/>
            </w:tcBorders>
            <w:shd w:val="clear" w:color="auto" w:fill="auto"/>
            <w:vAlign w:val="center"/>
          </w:tcPr>
          <w:p w14:paraId="56BB622A" w14:textId="56C7E839" w:rsidR="00EB5887" w:rsidRPr="00CB2877" w:rsidRDefault="00EB5887" w:rsidP="00572016">
            <w:pPr>
              <w:spacing w:after="0" w:line="240" w:lineRule="auto"/>
              <w:rPr>
                <w:rFonts w:ascii="Times New Roman" w:eastAsia="Times New Roman" w:hAnsi="Times New Roman" w:cs="Times New Roman"/>
                <w:b/>
                <w:color w:val="000000"/>
                <w:sz w:val="24"/>
                <w:szCs w:val="24"/>
                <w:lang w:val="kk-KZ" w:eastAsia="ru-RU"/>
              </w:rPr>
            </w:pPr>
          </w:p>
        </w:tc>
        <w:tc>
          <w:tcPr>
            <w:tcW w:w="1134" w:type="dxa"/>
            <w:tcBorders>
              <w:top w:val="nil"/>
              <w:left w:val="single" w:sz="4" w:space="0" w:color="auto"/>
              <w:bottom w:val="single" w:sz="4" w:space="0" w:color="auto"/>
              <w:right w:val="single" w:sz="4" w:space="0" w:color="auto"/>
            </w:tcBorders>
            <w:shd w:val="clear" w:color="auto" w:fill="auto"/>
            <w:vAlign w:val="center"/>
          </w:tcPr>
          <w:p w14:paraId="6DB1C457" w14:textId="77777777" w:rsidR="00EB5887" w:rsidRPr="00CB2877" w:rsidRDefault="00EB5887" w:rsidP="00630E6B">
            <w:pPr>
              <w:spacing w:after="0" w:line="240" w:lineRule="auto"/>
              <w:jc w:val="center"/>
              <w:rPr>
                <w:rFonts w:ascii="Times New Roman" w:eastAsia="Times New Roman" w:hAnsi="Times New Roman" w:cs="Times New Roman"/>
                <w:b/>
                <w:color w:val="000000"/>
                <w:sz w:val="24"/>
                <w:szCs w:val="24"/>
                <w:lang w:eastAsia="ru-RU"/>
              </w:rPr>
            </w:pPr>
          </w:p>
        </w:tc>
        <w:tc>
          <w:tcPr>
            <w:tcW w:w="1134" w:type="dxa"/>
            <w:gridSpan w:val="2"/>
            <w:tcBorders>
              <w:top w:val="nil"/>
              <w:left w:val="single" w:sz="4" w:space="0" w:color="auto"/>
              <w:bottom w:val="single" w:sz="4" w:space="0" w:color="auto"/>
              <w:right w:val="single" w:sz="4" w:space="0" w:color="auto"/>
            </w:tcBorders>
            <w:shd w:val="clear" w:color="auto" w:fill="auto"/>
            <w:vAlign w:val="center"/>
          </w:tcPr>
          <w:p w14:paraId="57C62AB3" w14:textId="77777777" w:rsidR="00EB5887" w:rsidRPr="00CB2877" w:rsidRDefault="00EB5887" w:rsidP="00A91AF4">
            <w:pPr>
              <w:spacing w:after="0" w:line="240" w:lineRule="auto"/>
              <w:jc w:val="center"/>
              <w:rPr>
                <w:rFonts w:ascii="Times New Roman" w:eastAsia="Times New Roman" w:hAnsi="Times New Roman" w:cs="Times New Roman"/>
                <w:b/>
                <w:color w:val="000000"/>
                <w:sz w:val="24"/>
                <w:szCs w:val="24"/>
                <w:lang w:eastAsia="ru-RU"/>
              </w:rPr>
            </w:pPr>
          </w:p>
        </w:tc>
        <w:tc>
          <w:tcPr>
            <w:tcW w:w="1701" w:type="dxa"/>
            <w:gridSpan w:val="3"/>
            <w:tcBorders>
              <w:top w:val="nil"/>
              <w:left w:val="single" w:sz="4" w:space="0" w:color="auto"/>
              <w:bottom w:val="single" w:sz="4" w:space="0" w:color="auto"/>
              <w:right w:val="single" w:sz="4" w:space="0" w:color="000000"/>
            </w:tcBorders>
            <w:shd w:val="clear" w:color="auto" w:fill="auto"/>
            <w:vAlign w:val="center"/>
          </w:tcPr>
          <w:p w14:paraId="686100D9" w14:textId="77777777" w:rsidR="00EB5887" w:rsidRPr="00CB2877" w:rsidRDefault="00EB5887" w:rsidP="000F6C42">
            <w:pPr>
              <w:spacing w:after="0" w:line="240" w:lineRule="auto"/>
              <w:jc w:val="center"/>
              <w:rPr>
                <w:rFonts w:ascii="Times New Roman" w:eastAsia="Times New Roman" w:hAnsi="Times New Roman" w:cs="Times New Roman"/>
                <w:b/>
                <w:color w:val="000000"/>
                <w:sz w:val="24"/>
                <w:szCs w:val="24"/>
                <w:lang w:eastAsia="ru-RU"/>
              </w:rPr>
            </w:pPr>
          </w:p>
        </w:tc>
        <w:tc>
          <w:tcPr>
            <w:tcW w:w="2276" w:type="dxa"/>
            <w:gridSpan w:val="2"/>
            <w:tcBorders>
              <w:top w:val="nil"/>
              <w:left w:val="nil"/>
              <w:bottom w:val="single" w:sz="4" w:space="0" w:color="auto"/>
              <w:right w:val="single" w:sz="4" w:space="0" w:color="auto"/>
            </w:tcBorders>
            <w:shd w:val="clear" w:color="auto" w:fill="auto"/>
            <w:vAlign w:val="center"/>
          </w:tcPr>
          <w:p w14:paraId="6C6A6D48" w14:textId="5243845F" w:rsidR="00EB5887" w:rsidRPr="00CB2877" w:rsidRDefault="00EB5887" w:rsidP="00EB5887">
            <w:pPr>
              <w:spacing w:after="0" w:line="240" w:lineRule="auto"/>
              <w:jc w:val="center"/>
              <w:rPr>
                <w:rFonts w:ascii="Times New Roman" w:eastAsia="Times New Roman" w:hAnsi="Times New Roman" w:cs="Times New Roman"/>
                <w:b/>
                <w:bCs/>
                <w:color w:val="000000"/>
                <w:sz w:val="24"/>
                <w:szCs w:val="24"/>
                <w:lang w:val="kk-KZ" w:eastAsia="ru-RU"/>
              </w:rPr>
            </w:pPr>
            <w:r>
              <w:rPr>
                <w:rFonts w:ascii="Times New Roman" w:eastAsia="Times New Roman" w:hAnsi="Times New Roman" w:cs="Times New Roman"/>
                <w:b/>
                <w:bCs/>
                <w:color w:val="000000"/>
                <w:sz w:val="24"/>
                <w:szCs w:val="24"/>
                <w:lang w:val="kk-KZ" w:eastAsia="ru-RU"/>
              </w:rPr>
              <w:t xml:space="preserve">5 649 660,00 </w:t>
            </w:r>
          </w:p>
        </w:tc>
        <w:tc>
          <w:tcPr>
            <w:tcW w:w="1128" w:type="dxa"/>
            <w:tcBorders>
              <w:top w:val="nil"/>
              <w:left w:val="nil"/>
              <w:bottom w:val="single" w:sz="4" w:space="0" w:color="auto"/>
              <w:right w:val="single" w:sz="4" w:space="0" w:color="auto"/>
            </w:tcBorders>
            <w:shd w:val="clear" w:color="auto" w:fill="auto"/>
            <w:vAlign w:val="center"/>
          </w:tcPr>
          <w:p w14:paraId="2062420A" w14:textId="77777777" w:rsidR="00EB5887" w:rsidRPr="00057738" w:rsidRDefault="00EB5887" w:rsidP="00EA6427">
            <w:pPr>
              <w:spacing w:after="0" w:line="240" w:lineRule="auto"/>
              <w:jc w:val="center"/>
              <w:rPr>
                <w:rFonts w:ascii="Times New Roman" w:eastAsia="Times New Roman" w:hAnsi="Times New Roman" w:cs="Times New Roman"/>
                <w:b/>
                <w:bCs/>
                <w:color w:val="000000"/>
                <w:sz w:val="24"/>
                <w:szCs w:val="24"/>
                <w:lang w:val="kk-KZ" w:eastAsia="ru-RU"/>
              </w:rPr>
            </w:pPr>
          </w:p>
        </w:tc>
      </w:tr>
      <w:tr w:rsidR="00EB5887" w:rsidRPr="00BF2745" w14:paraId="41CF5FDD" w14:textId="76E2B77B" w:rsidTr="00CB2877">
        <w:trPr>
          <w:trHeight w:val="518"/>
        </w:trPr>
        <w:tc>
          <w:tcPr>
            <w:tcW w:w="690" w:type="dxa"/>
            <w:tcBorders>
              <w:top w:val="nil"/>
              <w:left w:val="nil"/>
              <w:bottom w:val="nil"/>
              <w:right w:val="nil"/>
            </w:tcBorders>
            <w:shd w:val="clear" w:color="auto" w:fill="auto"/>
            <w:noWrap/>
            <w:vAlign w:val="center"/>
            <w:hideMark/>
          </w:tcPr>
          <w:p w14:paraId="7D243E88" w14:textId="553D7A05" w:rsidR="00EB5887" w:rsidRPr="00BF2745" w:rsidRDefault="00EB5887" w:rsidP="00695036">
            <w:pPr>
              <w:spacing w:after="0" w:line="240" w:lineRule="auto"/>
              <w:rPr>
                <w:rFonts w:ascii="Times New Roman" w:eastAsia="Times New Roman" w:hAnsi="Times New Roman" w:cs="Times New Roman"/>
                <w:color w:val="000000"/>
                <w:sz w:val="20"/>
                <w:szCs w:val="20"/>
                <w:lang w:eastAsia="ru-RU"/>
              </w:rPr>
            </w:pPr>
          </w:p>
        </w:tc>
        <w:tc>
          <w:tcPr>
            <w:tcW w:w="12075" w:type="dxa"/>
            <w:gridSpan w:val="9"/>
            <w:tcBorders>
              <w:top w:val="nil"/>
              <w:left w:val="nil"/>
              <w:bottom w:val="nil"/>
              <w:right w:val="nil"/>
            </w:tcBorders>
            <w:shd w:val="clear" w:color="auto" w:fill="auto"/>
            <w:vAlign w:val="bottom"/>
            <w:hideMark/>
          </w:tcPr>
          <w:p w14:paraId="0815F9C0" w14:textId="77777777" w:rsidR="00EB5887" w:rsidRDefault="00EB5887" w:rsidP="00695036">
            <w:pPr>
              <w:spacing w:after="0" w:line="240" w:lineRule="auto"/>
              <w:rPr>
                <w:rFonts w:ascii="Times New Roman" w:eastAsia="Times New Roman" w:hAnsi="Times New Roman" w:cs="Times New Roman"/>
                <w:color w:val="000000"/>
                <w:sz w:val="20"/>
                <w:szCs w:val="20"/>
                <w:lang w:val="kk-KZ" w:eastAsia="ru-RU"/>
              </w:rPr>
            </w:pPr>
          </w:p>
          <w:p w14:paraId="7F094056" w14:textId="65D1BB31" w:rsidR="00EB5887" w:rsidRPr="00BF2745" w:rsidRDefault="00EB5887" w:rsidP="00695036">
            <w:pPr>
              <w:spacing w:after="0" w:line="240" w:lineRule="auto"/>
              <w:rPr>
                <w:rFonts w:ascii="Times New Roman" w:eastAsia="Times New Roman" w:hAnsi="Times New Roman" w:cs="Times New Roman"/>
                <w:color w:val="000000"/>
                <w:sz w:val="20"/>
                <w:szCs w:val="20"/>
                <w:lang w:eastAsia="ru-RU"/>
              </w:rPr>
            </w:pPr>
            <w:proofErr w:type="spellStart"/>
            <w:r>
              <w:rPr>
                <w:rFonts w:ascii="Times New Roman" w:eastAsia="Times New Roman" w:hAnsi="Times New Roman" w:cs="Times New Roman"/>
                <w:color w:val="000000"/>
                <w:sz w:val="20"/>
                <w:szCs w:val="20"/>
                <w:lang w:eastAsia="ru-RU"/>
              </w:rPr>
              <w:t>Ж</w:t>
            </w:r>
            <w:r w:rsidRPr="00C11447">
              <w:rPr>
                <w:rFonts w:ascii="Times New Roman" w:eastAsia="Times New Roman" w:hAnsi="Times New Roman" w:cs="Times New Roman"/>
                <w:color w:val="000000"/>
                <w:sz w:val="20"/>
                <w:szCs w:val="20"/>
                <w:lang w:eastAsia="ru-RU"/>
              </w:rPr>
              <w:t>еткізу</w:t>
            </w:r>
            <w:proofErr w:type="spellEnd"/>
            <w:r w:rsidRPr="00C11447">
              <w:rPr>
                <w:rFonts w:ascii="Times New Roman" w:eastAsia="Times New Roman" w:hAnsi="Times New Roman" w:cs="Times New Roman"/>
                <w:color w:val="000000"/>
                <w:sz w:val="20"/>
                <w:szCs w:val="20"/>
                <w:lang w:eastAsia="ru-RU"/>
              </w:rPr>
              <w:t xml:space="preserve"> </w:t>
            </w:r>
            <w:proofErr w:type="spellStart"/>
            <w:r>
              <w:rPr>
                <w:rFonts w:ascii="Times New Roman" w:eastAsia="Times New Roman" w:hAnsi="Times New Roman" w:cs="Times New Roman"/>
                <w:color w:val="000000"/>
                <w:sz w:val="20"/>
                <w:szCs w:val="20"/>
                <w:lang w:eastAsia="ru-RU"/>
              </w:rPr>
              <w:t>орны</w:t>
            </w:r>
            <w:proofErr w:type="spellEnd"/>
            <w:r w:rsidRPr="00BF2745">
              <w:rPr>
                <w:rFonts w:ascii="Times New Roman" w:eastAsia="Times New Roman" w:hAnsi="Times New Roman" w:cs="Times New Roman"/>
                <w:color w:val="000000"/>
                <w:sz w:val="20"/>
                <w:szCs w:val="20"/>
                <w:lang w:eastAsia="ru-RU"/>
              </w:rPr>
              <w:t xml:space="preserve">:               </w:t>
            </w:r>
            <w:r>
              <w:rPr>
                <w:rFonts w:ascii="Times New Roman" w:eastAsia="Times New Roman" w:hAnsi="Times New Roman" w:cs="Times New Roman"/>
                <w:color w:val="000000"/>
                <w:sz w:val="20"/>
                <w:szCs w:val="20"/>
                <w:lang w:eastAsia="ru-RU"/>
              </w:rPr>
              <w:t xml:space="preserve">                              </w:t>
            </w:r>
            <w:r w:rsidRPr="00BF2745">
              <w:rPr>
                <w:rFonts w:ascii="Times New Roman" w:eastAsia="Times New Roman" w:hAnsi="Times New Roman" w:cs="Times New Roman"/>
                <w:color w:val="000000"/>
                <w:sz w:val="20"/>
                <w:szCs w:val="20"/>
                <w:lang w:eastAsia="ru-RU"/>
              </w:rPr>
              <w:t xml:space="preserve"> Шымкент</w:t>
            </w:r>
            <w:proofErr w:type="gramStart"/>
            <w:r>
              <w:rPr>
                <w:rFonts w:ascii="Times New Roman" w:eastAsia="Times New Roman" w:hAnsi="Times New Roman" w:cs="Times New Roman"/>
                <w:color w:val="000000"/>
                <w:sz w:val="20"/>
                <w:szCs w:val="20"/>
                <w:lang w:eastAsia="ru-RU"/>
              </w:rPr>
              <w:t xml:space="preserve"> </w:t>
            </w:r>
            <w:r>
              <w:rPr>
                <w:rFonts w:ascii="Times New Roman" w:eastAsia="Times New Roman" w:hAnsi="Times New Roman" w:cs="Times New Roman"/>
                <w:color w:val="000000"/>
                <w:sz w:val="20"/>
                <w:szCs w:val="20"/>
                <w:lang w:val="kk-KZ" w:eastAsia="ru-RU"/>
              </w:rPr>
              <w:t>қ.</w:t>
            </w:r>
            <w:r>
              <w:rPr>
                <w:rFonts w:ascii="Times New Roman" w:eastAsia="Times New Roman" w:hAnsi="Times New Roman" w:cs="Times New Roman"/>
                <w:color w:val="000000"/>
                <w:sz w:val="20"/>
                <w:szCs w:val="20"/>
                <w:lang w:eastAsia="ru-RU"/>
              </w:rPr>
              <w:t>,</w:t>
            </w:r>
            <w:proofErr w:type="gramEnd"/>
            <w:r>
              <w:rPr>
                <w:rFonts w:ascii="Times New Roman" w:eastAsia="Times New Roman" w:hAnsi="Times New Roman" w:cs="Times New Roman"/>
                <w:color w:val="000000"/>
                <w:sz w:val="20"/>
                <w:szCs w:val="20"/>
                <w:lang w:eastAsia="ru-RU"/>
              </w:rPr>
              <w:t>Ташкент трасс</w:t>
            </w:r>
            <w:r>
              <w:rPr>
                <w:rFonts w:ascii="Times New Roman" w:eastAsia="Times New Roman" w:hAnsi="Times New Roman" w:cs="Times New Roman"/>
                <w:color w:val="000000"/>
                <w:sz w:val="20"/>
                <w:szCs w:val="20"/>
                <w:lang w:val="kk-KZ" w:eastAsia="ru-RU"/>
              </w:rPr>
              <w:t xml:space="preserve">асы </w:t>
            </w:r>
            <w:r w:rsidRPr="00BF2745">
              <w:rPr>
                <w:rFonts w:ascii="Times New Roman" w:eastAsia="Times New Roman" w:hAnsi="Times New Roman" w:cs="Times New Roman"/>
                <w:color w:val="000000"/>
                <w:sz w:val="20"/>
                <w:szCs w:val="20"/>
                <w:lang w:eastAsia="ru-RU"/>
              </w:rPr>
              <w:t xml:space="preserve"> 19Б</w:t>
            </w:r>
          </w:p>
          <w:p w14:paraId="232C35B9" w14:textId="77777777" w:rsidR="00EB5887" w:rsidRPr="006C00B8" w:rsidRDefault="00EB5887" w:rsidP="00695036">
            <w:pPr>
              <w:spacing w:after="0" w:line="240" w:lineRule="auto"/>
              <w:rPr>
                <w:rFonts w:ascii="Times New Roman" w:eastAsia="Times New Roman" w:hAnsi="Times New Roman" w:cs="Times New Roman"/>
                <w:color w:val="000000"/>
                <w:sz w:val="20"/>
                <w:szCs w:val="20"/>
                <w:lang w:val="kk-KZ" w:eastAsia="ru-RU"/>
              </w:rPr>
            </w:pPr>
          </w:p>
          <w:p w14:paraId="727FF16C" w14:textId="657D47BB" w:rsidR="00EB5887" w:rsidRPr="000C3CF1" w:rsidRDefault="00EB5887" w:rsidP="00695036">
            <w:pPr>
              <w:spacing w:after="0" w:line="240" w:lineRule="auto"/>
              <w:rPr>
                <w:rFonts w:ascii="Times New Roman" w:eastAsia="Times New Roman" w:hAnsi="Times New Roman" w:cs="Times New Roman"/>
                <w:color w:val="000000"/>
                <w:sz w:val="20"/>
                <w:szCs w:val="20"/>
                <w:lang w:val="kk-KZ" w:eastAsia="ru-RU"/>
              </w:rPr>
            </w:pPr>
            <w:r w:rsidRPr="000C3CF1">
              <w:rPr>
                <w:rFonts w:ascii="Times New Roman" w:eastAsia="Times New Roman" w:hAnsi="Times New Roman" w:cs="Times New Roman"/>
                <w:color w:val="000000"/>
                <w:sz w:val="20"/>
                <w:szCs w:val="20"/>
                <w:lang w:val="kk-KZ" w:eastAsia="ru-RU"/>
              </w:rPr>
              <w:t>Баға ұсыныстарын сұрату тәсілімен сатып алуға қатысу үшін әрбір әлеуетті өнім беруші белгіленген мерзім өткенге дейін мөрленген нысанда мынадай құжаттарды ұсынады:</w:t>
            </w:r>
          </w:p>
        </w:tc>
        <w:tc>
          <w:tcPr>
            <w:tcW w:w="560" w:type="dxa"/>
            <w:tcBorders>
              <w:top w:val="nil"/>
              <w:left w:val="nil"/>
              <w:bottom w:val="nil"/>
              <w:right w:val="nil"/>
            </w:tcBorders>
            <w:shd w:val="clear" w:color="auto" w:fill="auto"/>
            <w:noWrap/>
            <w:vAlign w:val="center"/>
          </w:tcPr>
          <w:p w14:paraId="315DAC8E" w14:textId="5013C536" w:rsidR="00EB5887" w:rsidRPr="000C3CF1" w:rsidRDefault="00EB5887" w:rsidP="00695036">
            <w:pPr>
              <w:spacing w:after="0" w:line="240" w:lineRule="auto"/>
              <w:jc w:val="right"/>
              <w:rPr>
                <w:rFonts w:ascii="Times New Roman" w:eastAsia="Times New Roman" w:hAnsi="Times New Roman" w:cs="Times New Roman"/>
                <w:b/>
                <w:bCs/>
                <w:color w:val="000000"/>
                <w:sz w:val="20"/>
                <w:szCs w:val="20"/>
                <w:lang w:val="kk-KZ" w:eastAsia="ru-RU"/>
              </w:rPr>
            </w:pPr>
          </w:p>
        </w:tc>
        <w:tc>
          <w:tcPr>
            <w:tcW w:w="3404" w:type="dxa"/>
            <w:gridSpan w:val="3"/>
            <w:tcBorders>
              <w:top w:val="nil"/>
              <w:left w:val="nil"/>
              <w:bottom w:val="nil"/>
              <w:right w:val="nil"/>
            </w:tcBorders>
            <w:shd w:val="clear" w:color="auto" w:fill="auto"/>
            <w:noWrap/>
            <w:vAlign w:val="center"/>
          </w:tcPr>
          <w:p w14:paraId="71B181D9" w14:textId="4F10BC47" w:rsidR="00EB5887" w:rsidRPr="000C3CF1" w:rsidRDefault="00EB5887" w:rsidP="00695036">
            <w:pPr>
              <w:spacing w:after="0" w:line="240" w:lineRule="auto"/>
              <w:jc w:val="right"/>
              <w:rPr>
                <w:rFonts w:ascii="Times New Roman" w:eastAsia="Times New Roman" w:hAnsi="Times New Roman" w:cs="Times New Roman"/>
                <w:color w:val="000000"/>
                <w:sz w:val="20"/>
                <w:szCs w:val="20"/>
                <w:lang w:val="kk-KZ" w:eastAsia="ru-RU"/>
              </w:rPr>
            </w:pPr>
          </w:p>
        </w:tc>
        <w:tc>
          <w:tcPr>
            <w:tcW w:w="663" w:type="dxa"/>
            <w:vAlign w:val="center"/>
          </w:tcPr>
          <w:p w14:paraId="72A5E2FD" w14:textId="54D373DD" w:rsidR="00EB5887" w:rsidRPr="000C3CF1" w:rsidRDefault="00EB5887">
            <w:pPr>
              <w:rPr>
                <w:rFonts w:ascii="Times New Roman" w:hAnsi="Times New Roman" w:cs="Times New Roman"/>
                <w:lang w:val="kk-KZ"/>
              </w:rPr>
            </w:pPr>
          </w:p>
        </w:tc>
        <w:tc>
          <w:tcPr>
            <w:tcW w:w="812" w:type="dxa"/>
            <w:gridSpan w:val="2"/>
            <w:vAlign w:val="center"/>
          </w:tcPr>
          <w:p w14:paraId="6102071C" w14:textId="262A2F5A" w:rsidR="00EB5887" w:rsidRPr="00BF2745" w:rsidRDefault="00EB5887">
            <w:pPr>
              <w:rPr>
                <w:rFonts w:ascii="Times New Roman" w:hAnsi="Times New Roman" w:cs="Times New Roman"/>
              </w:rPr>
            </w:pPr>
            <w:r w:rsidRPr="00BF2745">
              <w:rPr>
                <w:rFonts w:ascii="Times New Roman" w:hAnsi="Times New Roman" w:cs="Times New Roman"/>
                <w:color w:val="000000"/>
              </w:rPr>
              <w:t>400</w:t>
            </w:r>
          </w:p>
        </w:tc>
        <w:tc>
          <w:tcPr>
            <w:tcW w:w="829" w:type="dxa"/>
            <w:gridSpan w:val="2"/>
            <w:vAlign w:val="center"/>
          </w:tcPr>
          <w:p w14:paraId="25D7991C" w14:textId="3B675E5F" w:rsidR="00EB5887" w:rsidRPr="00BF2745" w:rsidRDefault="00EB5887">
            <w:pPr>
              <w:rPr>
                <w:rFonts w:ascii="Times New Roman" w:hAnsi="Times New Roman" w:cs="Times New Roman"/>
              </w:rPr>
            </w:pPr>
            <w:r w:rsidRPr="00BF2745">
              <w:rPr>
                <w:rFonts w:ascii="Times New Roman" w:hAnsi="Times New Roman" w:cs="Times New Roman"/>
                <w:color w:val="000000"/>
              </w:rPr>
              <w:t>2 200 000,00</w:t>
            </w:r>
          </w:p>
        </w:tc>
      </w:tr>
      <w:tr w:rsidR="00EB5887" w:rsidRPr="00BF2745" w14:paraId="41211659" w14:textId="079C31B7" w:rsidTr="00CB2877">
        <w:trPr>
          <w:gridAfter w:val="1"/>
          <w:wAfter w:w="473" w:type="dxa"/>
          <w:trHeight w:val="566"/>
        </w:trPr>
        <w:tc>
          <w:tcPr>
            <w:tcW w:w="690" w:type="dxa"/>
            <w:tcBorders>
              <w:top w:val="nil"/>
              <w:left w:val="nil"/>
              <w:bottom w:val="nil"/>
              <w:right w:val="nil"/>
            </w:tcBorders>
            <w:shd w:val="clear" w:color="auto" w:fill="auto"/>
            <w:noWrap/>
            <w:vAlign w:val="bottom"/>
            <w:hideMark/>
          </w:tcPr>
          <w:p w14:paraId="4B9D68D7" w14:textId="77777777" w:rsidR="00EB5887" w:rsidRPr="00BF2745" w:rsidRDefault="00EB5887" w:rsidP="00695036">
            <w:pPr>
              <w:spacing w:after="0" w:line="240" w:lineRule="auto"/>
              <w:rPr>
                <w:rFonts w:ascii="Times New Roman" w:eastAsia="Times New Roman" w:hAnsi="Times New Roman" w:cs="Times New Roman"/>
                <w:color w:val="000000"/>
                <w:sz w:val="20"/>
                <w:szCs w:val="20"/>
                <w:lang w:eastAsia="ru-RU"/>
              </w:rPr>
            </w:pPr>
          </w:p>
        </w:tc>
        <w:tc>
          <w:tcPr>
            <w:tcW w:w="9800" w:type="dxa"/>
            <w:gridSpan w:val="5"/>
            <w:tcBorders>
              <w:top w:val="nil"/>
              <w:left w:val="nil"/>
              <w:bottom w:val="nil"/>
              <w:right w:val="nil"/>
            </w:tcBorders>
            <w:shd w:val="clear" w:color="auto" w:fill="auto"/>
            <w:vAlign w:val="bottom"/>
          </w:tcPr>
          <w:p w14:paraId="70CBEBDA" w14:textId="7F280752" w:rsidR="00EB5887" w:rsidRPr="00BF2745" w:rsidRDefault="00EB5887" w:rsidP="00537B77">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val="kk-KZ" w:eastAsia="ru-RU"/>
              </w:rPr>
              <w:t>1</w:t>
            </w:r>
            <w:r w:rsidRPr="00BF2745">
              <w:rPr>
                <w:rFonts w:ascii="Times New Roman" w:eastAsia="Times New Roman" w:hAnsi="Times New Roman" w:cs="Times New Roman"/>
                <w:color w:val="000000"/>
                <w:sz w:val="20"/>
                <w:szCs w:val="20"/>
                <w:lang w:eastAsia="ru-RU"/>
              </w:rPr>
              <w:t xml:space="preserve">.) </w:t>
            </w:r>
            <w:proofErr w:type="spellStart"/>
            <w:r w:rsidRPr="00217A2D">
              <w:rPr>
                <w:rFonts w:ascii="Times New Roman" w:eastAsia="Times New Roman" w:hAnsi="Times New Roman" w:cs="Times New Roman"/>
                <w:color w:val="000000"/>
                <w:sz w:val="20"/>
                <w:szCs w:val="20"/>
                <w:lang w:eastAsia="ru-RU"/>
              </w:rPr>
              <w:t>Денсаулық</w:t>
            </w:r>
            <w:proofErr w:type="spellEnd"/>
            <w:r w:rsidRPr="00217A2D">
              <w:rPr>
                <w:rFonts w:ascii="Times New Roman" w:eastAsia="Times New Roman" w:hAnsi="Times New Roman" w:cs="Times New Roman"/>
                <w:color w:val="000000"/>
                <w:sz w:val="20"/>
                <w:szCs w:val="20"/>
                <w:lang w:eastAsia="ru-RU"/>
              </w:rPr>
              <w:t xml:space="preserve"> </w:t>
            </w:r>
            <w:proofErr w:type="spellStart"/>
            <w:r w:rsidRPr="00217A2D">
              <w:rPr>
                <w:rFonts w:ascii="Times New Roman" w:eastAsia="Times New Roman" w:hAnsi="Times New Roman" w:cs="Times New Roman"/>
                <w:color w:val="000000"/>
                <w:sz w:val="20"/>
                <w:szCs w:val="20"/>
                <w:lang w:eastAsia="ru-RU"/>
              </w:rPr>
              <w:t>сақтау</w:t>
            </w:r>
            <w:proofErr w:type="spellEnd"/>
            <w:r w:rsidRPr="00217A2D">
              <w:rPr>
                <w:rFonts w:ascii="Times New Roman" w:eastAsia="Times New Roman" w:hAnsi="Times New Roman" w:cs="Times New Roman"/>
                <w:color w:val="000000"/>
                <w:sz w:val="20"/>
                <w:szCs w:val="20"/>
                <w:lang w:eastAsia="ru-RU"/>
              </w:rPr>
              <w:t xml:space="preserve"> </w:t>
            </w:r>
            <w:proofErr w:type="spellStart"/>
            <w:r w:rsidRPr="00217A2D">
              <w:rPr>
                <w:rFonts w:ascii="Times New Roman" w:eastAsia="Times New Roman" w:hAnsi="Times New Roman" w:cs="Times New Roman"/>
                <w:color w:val="000000"/>
                <w:sz w:val="20"/>
                <w:szCs w:val="20"/>
                <w:lang w:eastAsia="ru-RU"/>
              </w:rPr>
              <w:t>саласындағы</w:t>
            </w:r>
            <w:proofErr w:type="spellEnd"/>
            <w:r w:rsidRPr="00217A2D">
              <w:rPr>
                <w:rFonts w:ascii="Times New Roman" w:eastAsia="Times New Roman" w:hAnsi="Times New Roman" w:cs="Times New Roman"/>
                <w:color w:val="000000"/>
                <w:sz w:val="20"/>
                <w:szCs w:val="20"/>
                <w:lang w:eastAsia="ru-RU"/>
              </w:rPr>
              <w:t xml:space="preserve"> </w:t>
            </w:r>
            <w:proofErr w:type="spellStart"/>
            <w:r w:rsidRPr="00217A2D">
              <w:rPr>
                <w:rFonts w:ascii="Times New Roman" w:eastAsia="Times New Roman" w:hAnsi="Times New Roman" w:cs="Times New Roman"/>
                <w:color w:val="000000"/>
                <w:sz w:val="20"/>
                <w:szCs w:val="20"/>
                <w:lang w:eastAsia="ru-RU"/>
              </w:rPr>
              <w:t>уәкілетті</w:t>
            </w:r>
            <w:proofErr w:type="spellEnd"/>
            <w:r w:rsidRPr="00217A2D">
              <w:rPr>
                <w:rFonts w:ascii="Times New Roman" w:eastAsia="Times New Roman" w:hAnsi="Times New Roman" w:cs="Times New Roman"/>
                <w:color w:val="000000"/>
                <w:sz w:val="20"/>
                <w:szCs w:val="20"/>
                <w:lang w:eastAsia="ru-RU"/>
              </w:rPr>
              <w:t xml:space="preserve"> орган </w:t>
            </w:r>
            <w:proofErr w:type="spellStart"/>
            <w:r w:rsidRPr="00217A2D">
              <w:rPr>
                <w:rFonts w:ascii="Times New Roman" w:eastAsia="Times New Roman" w:hAnsi="Times New Roman" w:cs="Times New Roman"/>
                <w:color w:val="000000"/>
                <w:sz w:val="20"/>
                <w:szCs w:val="20"/>
                <w:lang w:eastAsia="ru-RU"/>
              </w:rPr>
              <w:t>бекіткен</w:t>
            </w:r>
            <w:proofErr w:type="spellEnd"/>
            <w:r w:rsidRPr="00217A2D">
              <w:rPr>
                <w:rFonts w:ascii="Times New Roman" w:eastAsia="Times New Roman" w:hAnsi="Times New Roman" w:cs="Times New Roman"/>
                <w:color w:val="000000"/>
                <w:sz w:val="20"/>
                <w:szCs w:val="20"/>
                <w:lang w:eastAsia="ru-RU"/>
              </w:rPr>
              <w:t xml:space="preserve"> </w:t>
            </w:r>
            <w:proofErr w:type="spellStart"/>
            <w:r w:rsidRPr="00217A2D">
              <w:rPr>
                <w:rFonts w:ascii="Times New Roman" w:eastAsia="Times New Roman" w:hAnsi="Times New Roman" w:cs="Times New Roman"/>
                <w:color w:val="000000"/>
                <w:sz w:val="20"/>
                <w:szCs w:val="20"/>
                <w:lang w:eastAsia="ru-RU"/>
              </w:rPr>
              <w:t>нысан</w:t>
            </w:r>
            <w:proofErr w:type="spellEnd"/>
            <w:r w:rsidRPr="00217A2D">
              <w:rPr>
                <w:rFonts w:ascii="Times New Roman" w:eastAsia="Times New Roman" w:hAnsi="Times New Roman" w:cs="Times New Roman"/>
                <w:color w:val="000000"/>
                <w:sz w:val="20"/>
                <w:szCs w:val="20"/>
                <w:lang w:eastAsia="ru-RU"/>
              </w:rPr>
              <w:t xml:space="preserve"> </w:t>
            </w:r>
            <w:proofErr w:type="spellStart"/>
            <w:r w:rsidRPr="00217A2D">
              <w:rPr>
                <w:rFonts w:ascii="Times New Roman" w:eastAsia="Times New Roman" w:hAnsi="Times New Roman" w:cs="Times New Roman"/>
                <w:color w:val="000000"/>
                <w:sz w:val="20"/>
                <w:szCs w:val="20"/>
                <w:lang w:eastAsia="ru-RU"/>
              </w:rPr>
              <w:t>бойынша</w:t>
            </w:r>
            <w:proofErr w:type="spellEnd"/>
            <w:r w:rsidRPr="00217A2D">
              <w:rPr>
                <w:rFonts w:ascii="Times New Roman" w:eastAsia="Times New Roman" w:hAnsi="Times New Roman" w:cs="Times New Roman"/>
                <w:color w:val="000000"/>
                <w:sz w:val="20"/>
                <w:szCs w:val="20"/>
                <w:lang w:eastAsia="ru-RU"/>
              </w:rPr>
              <w:t xml:space="preserve"> </w:t>
            </w:r>
            <w:proofErr w:type="spellStart"/>
            <w:proofErr w:type="gramStart"/>
            <w:r w:rsidRPr="00217A2D">
              <w:rPr>
                <w:rFonts w:ascii="Times New Roman" w:eastAsia="Times New Roman" w:hAnsi="Times New Roman" w:cs="Times New Roman"/>
                <w:color w:val="000000"/>
                <w:sz w:val="20"/>
                <w:szCs w:val="20"/>
                <w:lang w:eastAsia="ru-RU"/>
              </w:rPr>
              <w:t>ба</w:t>
            </w:r>
            <w:proofErr w:type="gramEnd"/>
            <w:r w:rsidRPr="00217A2D">
              <w:rPr>
                <w:rFonts w:ascii="Times New Roman" w:eastAsia="Times New Roman" w:hAnsi="Times New Roman" w:cs="Times New Roman"/>
                <w:color w:val="000000"/>
                <w:sz w:val="20"/>
                <w:szCs w:val="20"/>
                <w:lang w:eastAsia="ru-RU"/>
              </w:rPr>
              <w:t>ға</w:t>
            </w:r>
            <w:proofErr w:type="spellEnd"/>
            <w:r w:rsidRPr="00217A2D">
              <w:rPr>
                <w:rFonts w:ascii="Times New Roman" w:eastAsia="Times New Roman" w:hAnsi="Times New Roman" w:cs="Times New Roman"/>
                <w:color w:val="000000"/>
                <w:sz w:val="20"/>
                <w:szCs w:val="20"/>
                <w:lang w:eastAsia="ru-RU"/>
              </w:rPr>
              <w:t xml:space="preserve"> </w:t>
            </w:r>
            <w:proofErr w:type="spellStart"/>
            <w:r w:rsidRPr="00217A2D">
              <w:rPr>
                <w:rFonts w:ascii="Times New Roman" w:eastAsia="Times New Roman" w:hAnsi="Times New Roman" w:cs="Times New Roman"/>
                <w:color w:val="000000"/>
                <w:sz w:val="20"/>
                <w:szCs w:val="20"/>
                <w:lang w:eastAsia="ru-RU"/>
              </w:rPr>
              <w:t>ұсынысы</w:t>
            </w:r>
            <w:proofErr w:type="spellEnd"/>
            <w:r w:rsidRPr="00BF2745">
              <w:rPr>
                <w:rFonts w:ascii="Times New Roman" w:eastAsia="Times New Roman" w:hAnsi="Times New Roman" w:cs="Times New Roman"/>
                <w:color w:val="000000"/>
                <w:sz w:val="20"/>
                <w:szCs w:val="20"/>
                <w:lang w:eastAsia="ru-RU"/>
              </w:rPr>
              <w:t>;</w:t>
            </w:r>
          </w:p>
        </w:tc>
        <w:tc>
          <w:tcPr>
            <w:tcW w:w="2263" w:type="dxa"/>
            <w:gridSpan w:val="3"/>
            <w:tcBorders>
              <w:top w:val="nil"/>
              <w:left w:val="nil"/>
              <w:bottom w:val="nil"/>
              <w:right w:val="nil"/>
            </w:tcBorders>
            <w:shd w:val="clear" w:color="auto" w:fill="auto"/>
            <w:noWrap/>
            <w:vAlign w:val="center"/>
          </w:tcPr>
          <w:p w14:paraId="5A23EBAD" w14:textId="24CA7730" w:rsidR="00EB5887" w:rsidRPr="00BF2745" w:rsidRDefault="00EB5887" w:rsidP="00695036">
            <w:pPr>
              <w:spacing w:after="0" w:line="240" w:lineRule="auto"/>
              <w:rPr>
                <w:rFonts w:ascii="Times New Roman" w:eastAsia="Times New Roman" w:hAnsi="Times New Roman" w:cs="Times New Roman"/>
                <w:color w:val="000000"/>
                <w:lang w:eastAsia="ru-RU"/>
              </w:rPr>
            </w:pPr>
          </w:p>
        </w:tc>
        <w:tc>
          <w:tcPr>
            <w:tcW w:w="572" w:type="dxa"/>
            <w:gridSpan w:val="2"/>
            <w:tcBorders>
              <w:top w:val="nil"/>
              <w:left w:val="nil"/>
              <w:bottom w:val="nil"/>
              <w:right w:val="nil"/>
            </w:tcBorders>
            <w:shd w:val="clear" w:color="auto" w:fill="auto"/>
            <w:vAlign w:val="center"/>
          </w:tcPr>
          <w:p w14:paraId="2F1531D4" w14:textId="62063FCD" w:rsidR="00EB5887" w:rsidRPr="00BF2745" w:rsidRDefault="00EB5887" w:rsidP="00695036">
            <w:pPr>
              <w:spacing w:after="0" w:line="240" w:lineRule="auto"/>
              <w:rPr>
                <w:rFonts w:ascii="Times New Roman" w:eastAsia="Times New Roman" w:hAnsi="Times New Roman" w:cs="Times New Roman"/>
                <w:color w:val="000000"/>
                <w:sz w:val="20"/>
                <w:szCs w:val="20"/>
                <w:lang w:eastAsia="ru-RU"/>
              </w:rPr>
            </w:pPr>
          </w:p>
        </w:tc>
        <w:tc>
          <w:tcPr>
            <w:tcW w:w="3404" w:type="dxa"/>
            <w:gridSpan w:val="3"/>
            <w:tcBorders>
              <w:top w:val="nil"/>
              <w:left w:val="nil"/>
              <w:bottom w:val="nil"/>
              <w:right w:val="nil"/>
            </w:tcBorders>
            <w:shd w:val="clear" w:color="auto" w:fill="auto"/>
            <w:vAlign w:val="center"/>
          </w:tcPr>
          <w:p w14:paraId="5B254DA8" w14:textId="00DE0F86" w:rsidR="00EB5887" w:rsidRPr="00BF2745" w:rsidRDefault="00EB5887" w:rsidP="00695036">
            <w:pPr>
              <w:spacing w:after="0" w:line="240" w:lineRule="auto"/>
              <w:rPr>
                <w:rFonts w:ascii="Times New Roman" w:eastAsia="Times New Roman" w:hAnsi="Times New Roman" w:cs="Times New Roman"/>
                <w:color w:val="000000"/>
                <w:sz w:val="20"/>
                <w:szCs w:val="20"/>
                <w:lang w:eastAsia="ru-RU"/>
              </w:rPr>
            </w:pPr>
          </w:p>
        </w:tc>
        <w:tc>
          <w:tcPr>
            <w:tcW w:w="854" w:type="dxa"/>
            <w:gridSpan w:val="2"/>
            <w:vAlign w:val="center"/>
          </w:tcPr>
          <w:p w14:paraId="0E2BECBC" w14:textId="21818528" w:rsidR="00EB5887" w:rsidRPr="00BF2745" w:rsidRDefault="00EB5887">
            <w:pPr>
              <w:rPr>
                <w:rFonts w:ascii="Times New Roman" w:hAnsi="Times New Roman" w:cs="Times New Roman"/>
              </w:rPr>
            </w:pPr>
          </w:p>
        </w:tc>
        <w:tc>
          <w:tcPr>
            <w:tcW w:w="977" w:type="dxa"/>
            <w:gridSpan w:val="2"/>
            <w:vAlign w:val="center"/>
          </w:tcPr>
          <w:p w14:paraId="4625A510" w14:textId="24AEFBB6" w:rsidR="00EB5887" w:rsidRPr="00BF2745" w:rsidRDefault="00EB5887">
            <w:pPr>
              <w:rPr>
                <w:rFonts w:ascii="Times New Roman" w:hAnsi="Times New Roman" w:cs="Times New Roman"/>
              </w:rPr>
            </w:pPr>
            <w:r w:rsidRPr="00BF2745">
              <w:rPr>
                <w:rFonts w:ascii="Times New Roman" w:hAnsi="Times New Roman" w:cs="Times New Roman"/>
                <w:color w:val="000000"/>
              </w:rPr>
              <w:t>556 354,00</w:t>
            </w:r>
          </w:p>
        </w:tc>
      </w:tr>
      <w:tr w:rsidR="00EB5887" w:rsidRPr="00BF2745" w14:paraId="371D635C" w14:textId="67FB31BB" w:rsidTr="00CB2877">
        <w:trPr>
          <w:gridAfter w:val="1"/>
          <w:wAfter w:w="473" w:type="dxa"/>
          <w:trHeight w:val="674"/>
        </w:trPr>
        <w:tc>
          <w:tcPr>
            <w:tcW w:w="690" w:type="dxa"/>
            <w:tcBorders>
              <w:top w:val="nil"/>
              <w:left w:val="nil"/>
              <w:bottom w:val="nil"/>
              <w:right w:val="nil"/>
            </w:tcBorders>
            <w:shd w:val="clear" w:color="auto" w:fill="auto"/>
            <w:noWrap/>
            <w:vAlign w:val="bottom"/>
            <w:hideMark/>
          </w:tcPr>
          <w:p w14:paraId="2D6338E3" w14:textId="77777777" w:rsidR="00EB5887" w:rsidRPr="00BF2745" w:rsidRDefault="00EB5887" w:rsidP="00695036">
            <w:pPr>
              <w:spacing w:after="0" w:line="240" w:lineRule="auto"/>
              <w:rPr>
                <w:rFonts w:ascii="Times New Roman" w:eastAsia="Times New Roman" w:hAnsi="Times New Roman" w:cs="Times New Roman"/>
                <w:color w:val="000000"/>
                <w:sz w:val="20"/>
                <w:szCs w:val="20"/>
                <w:lang w:eastAsia="ru-RU"/>
              </w:rPr>
            </w:pPr>
          </w:p>
        </w:tc>
        <w:tc>
          <w:tcPr>
            <w:tcW w:w="9800" w:type="dxa"/>
            <w:gridSpan w:val="5"/>
            <w:tcBorders>
              <w:top w:val="nil"/>
              <w:left w:val="nil"/>
              <w:bottom w:val="nil"/>
              <w:right w:val="nil"/>
            </w:tcBorders>
            <w:shd w:val="clear" w:color="auto" w:fill="auto"/>
            <w:vAlign w:val="bottom"/>
          </w:tcPr>
          <w:p w14:paraId="528A2D29" w14:textId="5CB50CAC" w:rsidR="00EB5887" w:rsidRPr="00BF2745" w:rsidRDefault="00EB5887" w:rsidP="00537B77">
            <w:pPr>
              <w:spacing w:after="0" w:line="240" w:lineRule="auto"/>
              <w:rPr>
                <w:rFonts w:ascii="Times New Roman" w:eastAsia="Times New Roman" w:hAnsi="Times New Roman" w:cs="Times New Roman"/>
                <w:color w:val="000000"/>
                <w:sz w:val="20"/>
                <w:szCs w:val="20"/>
                <w:lang w:eastAsia="ru-RU"/>
              </w:rPr>
            </w:pPr>
            <w:r w:rsidRPr="00BF2745">
              <w:rPr>
                <w:rFonts w:ascii="Times New Roman" w:eastAsia="Times New Roman" w:hAnsi="Times New Roman" w:cs="Times New Roman"/>
                <w:color w:val="000000"/>
                <w:sz w:val="20"/>
                <w:szCs w:val="20"/>
                <w:lang w:eastAsia="ru-RU"/>
              </w:rPr>
              <w:t xml:space="preserve">2.) </w:t>
            </w:r>
            <w:r w:rsidRPr="000A07D8">
              <w:rPr>
                <w:rFonts w:ascii="Times New Roman" w:eastAsia="Times New Roman" w:hAnsi="Times New Roman" w:cs="Times New Roman"/>
                <w:color w:val="000000"/>
                <w:sz w:val="20"/>
                <w:szCs w:val="20"/>
                <w:lang w:eastAsia="ru-RU"/>
              </w:rPr>
              <w:t xml:space="preserve">Жеке </w:t>
            </w:r>
            <w:proofErr w:type="spellStart"/>
            <w:r w:rsidRPr="000A07D8">
              <w:rPr>
                <w:rFonts w:ascii="Times New Roman" w:eastAsia="Times New Roman" w:hAnsi="Times New Roman" w:cs="Times New Roman"/>
                <w:color w:val="000000"/>
                <w:sz w:val="20"/>
                <w:szCs w:val="20"/>
                <w:lang w:eastAsia="ru-RU"/>
              </w:rPr>
              <w:t>немесе</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заңды</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тұлғаның</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лицензиялау</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органдары</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жүзеге</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асыратын</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қызметті</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лицензиялау</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арқылы</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жүзеге</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асыруға</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құқықтарын</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растайтын</w:t>
            </w:r>
            <w:proofErr w:type="spellEnd"/>
            <w:r w:rsidRPr="000A07D8">
              <w:rPr>
                <w:rFonts w:ascii="Times New Roman" w:eastAsia="Times New Roman" w:hAnsi="Times New Roman" w:cs="Times New Roman"/>
                <w:color w:val="000000"/>
                <w:sz w:val="20"/>
                <w:szCs w:val="20"/>
                <w:lang w:eastAsia="ru-RU"/>
              </w:rPr>
              <w:t xml:space="preserve"> </w:t>
            </w:r>
            <w:proofErr w:type="spellStart"/>
            <w:proofErr w:type="gramStart"/>
            <w:r w:rsidRPr="000A07D8">
              <w:rPr>
                <w:rFonts w:ascii="Times New Roman" w:eastAsia="Times New Roman" w:hAnsi="Times New Roman" w:cs="Times New Roman"/>
                <w:color w:val="000000"/>
                <w:sz w:val="20"/>
                <w:szCs w:val="20"/>
                <w:lang w:eastAsia="ru-RU"/>
              </w:rPr>
              <w:t>р</w:t>
            </w:r>
            <w:proofErr w:type="gramEnd"/>
            <w:r w:rsidRPr="000A07D8">
              <w:rPr>
                <w:rFonts w:ascii="Times New Roman" w:eastAsia="Times New Roman" w:hAnsi="Times New Roman" w:cs="Times New Roman"/>
                <w:color w:val="000000"/>
                <w:sz w:val="20"/>
                <w:szCs w:val="20"/>
                <w:lang w:eastAsia="ru-RU"/>
              </w:rPr>
              <w:t>ұқсат</w:t>
            </w:r>
            <w:proofErr w:type="spellEnd"/>
            <w:r w:rsidRPr="00BF2745">
              <w:rPr>
                <w:rFonts w:ascii="Times New Roman" w:eastAsia="Times New Roman" w:hAnsi="Times New Roman" w:cs="Times New Roman"/>
                <w:color w:val="000000"/>
                <w:sz w:val="20"/>
                <w:szCs w:val="20"/>
                <w:lang w:eastAsia="ru-RU"/>
              </w:rPr>
              <w:t>;</w:t>
            </w:r>
          </w:p>
        </w:tc>
        <w:tc>
          <w:tcPr>
            <w:tcW w:w="2263" w:type="dxa"/>
            <w:gridSpan w:val="3"/>
            <w:tcBorders>
              <w:top w:val="nil"/>
              <w:left w:val="nil"/>
              <w:bottom w:val="nil"/>
              <w:right w:val="nil"/>
            </w:tcBorders>
            <w:shd w:val="clear" w:color="auto" w:fill="auto"/>
            <w:noWrap/>
            <w:vAlign w:val="center"/>
          </w:tcPr>
          <w:p w14:paraId="19F36FCA" w14:textId="65412480" w:rsidR="00EB5887" w:rsidRPr="00BF2745" w:rsidRDefault="00EB5887" w:rsidP="00695036">
            <w:pPr>
              <w:spacing w:after="0" w:line="240" w:lineRule="auto"/>
              <w:rPr>
                <w:rFonts w:ascii="Times New Roman" w:eastAsia="Times New Roman" w:hAnsi="Times New Roman" w:cs="Times New Roman"/>
                <w:color w:val="000000"/>
                <w:lang w:eastAsia="ru-RU"/>
              </w:rPr>
            </w:pPr>
          </w:p>
        </w:tc>
        <w:tc>
          <w:tcPr>
            <w:tcW w:w="572" w:type="dxa"/>
            <w:gridSpan w:val="2"/>
            <w:tcBorders>
              <w:top w:val="nil"/>
              <w:left w:val="nil"/>
              <w:bottom w:val="nil"/>
              <w:right w:val="nil"/>
            </w:tcBorders>
            <w:shd w:val="clear" w:color="auto" w:fill="auto"/>
            <w:noWrap/>
            <w:vAlign w:val="center"/>
          </w:tcPr>
          <w:p w14:paraId="2B144F75" w14:textId="54738F57" w:rsidR="00EB5887" w:rsidRPr="00BF2745" w:rsidRDefault="00EB5887" w:rsidP="00695036">
            <w:pPr>
              <w:spacing w:after="0" w:line="240" w:lineRule="auto"/>
              <w:jc w:val="right"/>
              <w:rPr>
                <w:rFonts w:ascii="Times New Roman" w:eastAsia="Times New Roman" w:hAnsi="Times New Roman" w:cs="Times New Roman"/>
                <w:b/>
                <w:bCs/>
                <w:color w:val="000000"/>
                <w:sz w:val="20"/>
                <w:szCs w:val="20"/>
                <w:lang w:eastAsia="ru-RU"/>
              </w:rPr>
            </w:pPr>
          </w:p>
        </w:tc>
        <w:tc>
          <w:tcPr>
            <w:tcW w:w="3404" w:type="dxa"/>
            <w:gridSpan w:val="3"/>
            <w:tcBorders>
              <w:top w:val="nil"/>
              <w:left w:val="nil"/>
              <w:bottom w:val="nil"/>
              <w:right w:val="nil"/>
            </w:tcBorders>
            <w:shd w:val="clear" w:color="auto" w:fill="auto"/>
            <w:noWrap/>
            <w:vAlign w:val="center"/>
          </w:tcPr>
          <w:p w14:paraId="45390263" w14:textId="54A18B8D" w:rsidR="00EB5887" w:rsidRPr="00BF2745" w:rsidRDefault="00EB5887" w:rsidP="00695036">
            <w:pPr>
              <w:spacing w:after="0" w:line="240" w:lineRule="auto"/>
              <w:jc w:val="right"/>
              <w:rPr>
                <w:rFonts w:ascii="Times New Roman" w:eastAsia="Times New Roman" w:hAnsi="Times New Roman" w:cs="Times New Roman"/>
                <w:color w:val="000000"/>
                <w:sz w:val="20"/>
                <w:szCs w:val="20"/>
                <w:lang w:eastAsia="ru-RU"/>
              </w:rPr>
            </w:pPr>
          </w:p>
        </w:tc>
        <w:tc>
          <w:tcPr>
            <w:tcW w:w="854" w:type="dxa"/>
            <w:gridSpan w:val="2"/>
            <w:vAlign w:val="center"/>
          </w:tcPr>
          <w:p w14:paraId="2AAFD11D" w14:textId="2711100D" w:rsidR="00EB5887" w:rsidRPr="00BF2745" w:rsidRDefault="00EB5887">
            <w:pPr>
              <w:rPr>
                <w:rFonts w:ascii="Times New Roman" w:hAnsi="Times New Roman" w:cs="Times New Roman"/>
              </w:rPr>
            </w:pPr>
          </w:p>
        </w:tc>
        <w:tc>
          <w:tcPr>
            <w:tcW w:w="977" w:type="dxa"/>
            <w:gridSpan w:val="2"/>
            <w:vAlign w:val="center"/>
          </w:tcPr>
          <w:p w14:paraId="35F61AE1" w14:textId="4C89D27E" w:rsidR="00EB5887" w:rsidRPr="00BF2745" w:rsidRDefault="00EB5887">
            <w:pPr>
              <w:rPr>
                <w:rFonts w:ascii="Times New Roman" w:hAnsi="Times New Roman" w:cs="Times New Roman"/>
              </w:rPr>
            </w:pPr>
            <w:r w:rsidRPr="00BF2745">
              <w:rPr>
                <w:rFonts w:ascii="Times New Roman" w:hAnsi="Times New Roman" w:cs="Times New Roman"/>
                <w:color w:val="000000"/>
              </w:rPr>
              <w:t>36 122,00</w:t>
            </w:r>
          </w:p>
        </w:tc>
      </w:tr>
      <w:tr w:rsidR="00EB5887" w:rsidRPr="00BF2745" w14:paraId="3E038048" w14:textId="5E5D0F5A" w:rsidTr="00CB2877">
        <w:trPr>
          <w:gridAfter w:val="1"/>
          <w:wAfter w:w="473" w:type="dxa"/>
          <w:trHeight w:val="315"/>
        </w:trPr>
        <w:tc>
          <w:tcPr>
            <w:tcW w:w="690" w:type="dxa"/>
            <w:tcBorders>
              <w:top w:val="nil"/>
              <w:left w:val="nil"/>
              <w:bottom w:val="nil"/>
              <w:right w:val="nil"/>
            </w:tcBorders>
            <w:shd w:val="clear" w:color="auto" w:fill="auto"/>
            <w:noWrap/>
            <w:vAlign w:val="bottom"/>
            <w:hideMark/>
          </w:tcPr>
          <w:p w14:paraId="7D79A0A0" w14:textId="77777777" w:rsidR="00EB5887" w:rsidRPr="00BF2745" w:rsidRDefault="00EB5887" w:rsidP="00695036">
            <w:pPr>
              <w:spacing w:after="0" w:line="240" w:lineRule="auto"/>
              <w:rPr>
                <w:rFonts w:ascii="Times New Roman" w:eastAsia="Times New Roman" w:hAnsi="Times New Roman" w:cs="Times New Roman"/>
                <w:color w:val="000000"/>
                <w:sz w:val="20"/>
                <w:szCs w:val="20"/>
                <w:lang w:eastAsia="ru-RU"/>
              </w:rPr>
            </w:pPr>
          </w:p>
        </w:tc>
        <w:tc>
          <w:tcPr>
            <w:tcW w:w="9800" w:type="dxa"/>
            <w:gridSpan w:val="5"/>
            <w:tcBorders>
              <w:top w:val="nil"/>
              <w:left w:val="nil"/>
              <w:bottom w:val="nil"/>
              <w:right w:val="nil"/>
            </w:tcBorders>
            <w:shd w:val="clear" w:color="auto" w:fill="auto"/>
            <w:vAlign w:val="bottom"/>
          </w:tcPr>
          <w:p w14:paraId="5C82D2CC" w14:textId="788FBBA5" w:rsidR="00EB5887" w:rsidRPr="00BF2745" w:rsidRDefault="00EB5887" w:rsidP="00537B77">
            <w:pPr>
              <w:spacing w:after="0" w:line="240" w:lineRule="auto"/>
              <w:rPr>
                <w:rFonts w:ascii="Times New Roman" w:eastAsia="Times New Roman" w:hAnsi="Times New Roman" w:cs="Times New Roman"/>
                <w:color w:val="000000"/>
                <w:sz w:val="20"/>
                <w:szCs w:val="20"/>
                <w:lang w:eastAsia="ru-RU"/>
              </w:rPr>
            </w:pPr>
            <w:r w:rsidRPr="00BF2745">
              <w:rPr>
                <w:rFonts w:ascii="Times New Roman" w:eastAsia="Times New Roman" w:hAnsi="Times New Roman" w:cs="Times New Roman"/>
                <w:color w:val="000000"/>
                <w:sz w:val="20"/>
                <w:szCs w:val="20"/>
                <w:lang w:eastAsia="ru-RU"/>
              </w:rPr>
              <w:t xml:space="preserve">3.) </w:t>
            </w:r>
            <w:proofErr w:type="spellStart"/>
            <w:r w:rsidRPr="000A07D8">
              <w:rPr>
                <w:rFonts w:ascii="Times New Roman" w:eastAsia="Times New Roman" w:hAnsi="Times New Roman" w:cs="Times New Roman"/>
                <w:color w:val="000000"/>
                <w:sz w:val="20"/>
                <w:szCs w:val="20"/>
                <w:lang w:eastAsia="ru-RU"/>
              </w:rPr>
              <w:t>Ұсынылатын</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тауарлардың</w:t>
            </w:r>
            <w:proofErr w:type="spellEnd"/>
            <w:r w:rsidRPr="000A07D8">
              <w:rPr>
                <w:rFonts w:ascii="Times New Roman" w:eastAsia="Times New Roman" w:hAnsi="Times New Roman" w:cs="Times New Roman"/>
                <w:color w:val="000000"/>
                <w:sz w:val="20"/>
                <w:szCs w:val="20"/>
                <w:lang w:eastAsia="ru-RU"/>
              </w:rPr>
              <w:t xml:space="preserve"> </w:t>
            </w:r>
            <w:r>
              <w:rPr>
                <w:rFonts w:ascii="Times New Roman" w:eastAsia="Times New Roman" w:hAnsi="Times New Roman" w:cs="Times New Roman"/>
                <w:color w:val="000000"/>
                <w:sz w:val="20"/>
                <w:szCs w:val="20"/>
                <w:lang w:val="kk-KZ" w:eastAsia="ru-RU"/>
              </w:rPr>
              <w:t xml:space="preserve">3 </w:t>
            </w:r>
            <w:r w:rsidRPr="000A07D8">
              <w:rPr>
                <w:rFonts w:ascii="Times New Roman" w:eastAsia="Times New Roman" w:hAnsi="Times New Roman" w:cs="Times New Roman"/>
                <w:color w:val="000000"/>
                <w:sz w:val="20"/>
                <w:szCs w:val="20"/>
                <w:lang w:eastAsia="ru-RU"/>
              </w:rPr>
              <w:t>-</w:t>
            </w:r>
            <w:proofErr w:type="spellStart"/>
            <w:r w:rsidRPr="000A07D8">
              <w:rPr>
                <w:rFonts w:ascii="Times New Roman" w:eastAsia="Times New Roman" w:hAnsi="Times New Roman" w:cs="Times New Roman"/>
                <w:color w:val="000000"/>
                <w:sz w:val="20"/>
                <w:szCs w:val="20"/>
                <w:lang w:eastAsia="ru-RU"/>
              </w:rPr>
              <w:t>тарауында</w:t>
            </w:r>
            <w:proofErr w:type="spellEnd"/>
            <w:r>
              <w:rPr>
                <w:rFonts w:ascii="Times New Roman" w:eastAsia="Times New Roman" w:hAnsi="Times New Roman" w:cs="Times New Roman"/>
                <w:color w:val="000000"/>
                <w:sz w:val="20"/>
                <w:szCs w:val="20"/>
                <w:lang w:val="kk-KZ" w:eastAsia="ru-RU"/>
              </w:rPr>
              <w:t xml:space="preserve"> 70 тармақ </w:t>
            </w:r>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белгіленген</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талаптарға</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сәйкестігін</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растайтын</w:t>
            </w:r>
            <w:proofErr w:type="spellEnd"/>
            <w:r w:rsidRPr="000A07D8">
              <w:rPr>
                <w:rFonts w:ascii="Times New Roman" w:eastAsia="Times New Roman" w:hAnsi="Times New Roman" w:cs="Times New Roman"/>
                <w:color w:val="000000"/>
                <w:sz w:val="20"/>
                <w:szCs w:val="20"/>
                <w:lang w:eastAsia="ru-RU"/>
              </w:rPr>
              <w:t xml:space="preserve"> </w:t>
            </w:r>
            <w:proofErr w:type="spellStart"/>
            <w:r>
              <w:rPr>
                <w:rFonts w:ascii="Times New Roman" w:eastAsia="Times New Roman" w:hAnsi="Times New Roman" w:cs="Times New Roman"/>
                <w:color w:val="000000"/>
                <w:sz w:val="20"/>
                <w:szCs w:val="20"/>
                <w:lang w:eastAsia="ru-RU"/>
              </w:rPr>
              <w:t>құжаттар</w:t>
            </w:r>
            <w:proofErr w:type="spellEnd"/>
            <w:r>
              <w:rPr>
                <w:rFonts w:ascii="Times New Roman" w:eastAsia="Times New Roman" w:hAnsi="Times New Roman" w:cs="Times New Roman"/>
                <w:color w:val="000000"/>
                <w:sz w:val="20"/>
                <w:szCs w:val="20"/>
                <w:lang w:eastAsia="ru-RU"/>
              </w:rPr>
              <w:t xml:space="preserve"> Қ</w:t>
            </w:r>
            <w:proofErr w:type="gramStart"/>
            <w:r>
              <w:rPr>
                <w:rFonts w:ascii="Times New Roman" w:eastAsia="Times New Roman" w:hAnsi="Times New Roman" w:cs="Times New Roman"/>
                <w:color w:val="000000"/>
                <w:sz w:val="20"/>
                <w:szCs w:val="20"/>
                <w:lang w:eastAsia="ru-RU"/>
              </w:rPr>
              <w:t>Р</w:t>
            </w:r>
            <w:proofErr w:type="gramEnd"/>
            <w:r>
              <w:rPr>
                <w:rFonts w:ascii="Times New Roman" w:eastAsia="Times New Roman" w:hAnsi="Times New Roman" w:cs="Times New Roman"/>
                <w:color w:val="000000"/>
                <w:sz w:val="20"/>
                <w:szCs w:val="20"/>
                <w:lang w:eastAsia="ru-RU"/>
              </w:rPr>
              <w:t xml:space="preserve"> ТЖК</w:t>
            </w:r>
            <w:r>
              <w:rPr>
                <w:rFonts w:ascii="Times New Roman" w:eastAsia="Times New Roman" w:hAnsi="Times New Roman" w:cs="Times New Roman"/>
                <w:color w:val="000000"/>
                <w:sz w:val="20"/>
                <w:szCs w:val="20"/>
                <w:lang w:val="kk-KZ" w:eastAsia="ru-RU"/>
              </w:rPr>
              <w:t xml:space="preserve"> </w:t>
            </w:r>
            <w:r>
              <w:rPr>
                <w:rFonts w:ascii="Times New Roman" w:eastAsia="Times New Roman" w:hAnsi="Times New Roman" w:cs="Times New Roman"/>
                <w:color w:val="000000"/>
                <w:sz w:val="20"/>
                <w:szCs w:val="20"/>
                <w:lang w:eastAsia="ru-RU"/>
              </w:rPr>
              <w:t xml:space="preserve">07.06.2023 ж. </w:t>
            </w:r>
            <w:r>
              <w:rPr>
                <w:rFonts w:ascii="Times New Roman" w:eastAsia="Times New Roman" w:hAnsi="Times New Roman" w:cs="Times New Roman"/>
                <w:color w:val="000000"/>
                <w:sz w:val="20"/>
                <w:szCs w:val="20"/>
                <w:lang w:val="kk-KZ" w:eastAsia="ru-RU"/>
              </w:rPr>
              <w:t>№</w:t>
            </w:r>
            <w:r w:rsidRPr="000A07D8">
              <w:rPr>
                <w:rFonts w:ascii="Times New Roman" w:eastAsia="Times New Roman" w:hAnsi="Times New Roman" w:cs="Times New Roman"/>
                <w:color w:val="000000"/>
                <w:sz w:val="20"/>
                <w:szCs w:val="20"/>
                <w:lang w:eastAsia="ru-RU"/>
              </w:rPr>
              <w:t xml:space="preserve"> </w:t>
            </w:r>
            <w:r>
              <w:rPr>
                <w:rFonts w:ascii="Times New Roman" w:eastAsia="Times New Roman" w:hAnsi="Times New Roman" w:cs="Times New Roman"/>
                <w:color w:val="000000"/>
                <w:sz w:val="20"/>
                <w:szCs w:val="20"/>
                <w:lang w:eastAsia="ru-RU"/>
              </w:rPr>
              <w:t>110</w:t>
            </w:r>
            <w:r w:rsidRPr="00BF2745">
              <w:rPr>
                <w:rFonts w:ascii="Times New Roman" w:eastAsia="Times New Roman" w:hAnsi="Times New Roman" w:cs="Times New Roman"/>
                <w:color w:val="000000"/>
                <w:sz w:val="20"/>
                <w:szCs w:val="20"/>
                <w:lang w:eastAsia="ru-RU"/>
              </w:rPr>
              <w:t>.</w:t>
            </w:r>
          </w:p>
          <w:p w14:paraId="3E142305" w14:textId="28BC77E5" w:rsidR="00EB5887" w:rsidRPr="00BF2745" w:rsidRDefault="00EB5887" w:rsidP="00537B77">
            <w:pPr>
              <w:spacing w:after="0" w:line="240" w:lineRule="auto"/>
              <w:rPr>
                <w:rFonts w:ascii="Times New Roman" w:eastAsia="Times New Roman" w:hAnsi="Times New Roman" w:cs="Times New Roman"/>
                <w:color w:val="000000"/>
                <w:sz w:val="20"/>
                <w:szCs w:val="20"/>
                <w:lang w:eastAsia="ru-RU"/>
              </w:rPr>
            </w:pPr>
            <w:r w:rsidRPr="00BF2745">
              <w:rPr>
                <w:rFonts w:ascii="Times New Roman" w:eastAsia="Times New Roman" w:hAnsi="Times New Roman" w:cs="Times New Roman"/>
                <w:color w:val="000000"/>
                <w:sz w:val="20"/>
                <w:szCs w:val="20"/>
                <w:lang w:eastAsia="ru-RU"/>
              </w:rPr>
              <w:t xml:space="preserve">4.) </w:t>
            </w:r>
            <w:proofErr w:type="spellStart"/>
            <w:r w:rsidRPr="000A07D8">
              <w:rPr>
                <w:rFonts w:ascii="Times New Roman" w:eastAsia="Times New Roman" w:hAnsi="Times New Roman" w:cs="Times New Roman"/>
                <w:color w:val="000000"/>
                <w:sz w:val="20"/>
                <w:szCs w:val="20"/>
                <w:lang w:eastAsia="ru-RU"/>
              </w:rPr>
              <w:t>Жеткізу</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кезінде</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жеткізілетін</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тауардың</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жарамдылық</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мерзі</w:t>
            </w:r>
            <w:proofErr w:type="gramStart"/>
            <w:r w:rsidRPr="000A07D8">
              <w:rPr>
                <w:rFonts w:ascii="Times New Roman" w:eastAsia="Times New Roman" w:hAnsi="Times New Roman" w:cs="Times New Roman"/>
                <w:color w:val="000000"/>
                <w:sz w:val="20"/>
                <w:szCs w:val="20"/>
                <w:lang w:eastAsia="ru-RU"/>
              </w:rPr>
              <w:t>м</w:t>
            </w:r>
            <w:proofErr w:type="gramEnd"/>
            <w:r w:rsidRPr="000A07D8">
              <w:rPr>
                <w:rFonts w:ascii="Times New Roman" w:eastAsia="Times New Roman" w:hAnsi="Times New Roman" w:cs="Times New Roman"/>
                <w:color w:val="000000"/>
                <w:sz w:val="20"/>
                <w:szCs w:val="20"/>
                <w:lang w:eastAsia="ru-RU"/>
              </w:rPr>
              <w:t>і</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кемінде</w:t>
            </w:r>
            <w:proofErr w:type="spellEnd"/>
            <w:r w:rsidRPr="000A07D8">
              <w:rPr>
                <w:rFonts w:ascii="Times New Roman" w:eastAsia="Times New Roman" w:hAnsi="Times New Roman" w:cs="Times New Roman"/>
                <w:color w:val="000000"/>
                <w:sz w:val="20"/>
                <w:szCs w:val="20"/>
                <w:lang w:eastAsia="ru-RU"/>
              </w:rPr>
              <w:t xml:space="preserve"> 2 </w:t>
            </w:r>
            <w:proofErr w:type="spellStart"/>
            <w:r w:rsidRPr="000A07D8">
              <w:rPr>
                <w:rFonts w:ascii="Times New Roman" w:eastAsia="Times New Roman" w:hAnsi="Times New Roman" w:cs="Times New Roman"/>
                <w:color w:val="000000"/>
                <w:sz w:val="20"/>
                <w:szCs w:val="20"/>
                <w:lang w:eastAsia="ru-RU"/>
              </w:rPr>
              <w:t>жыл</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тіркеу</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куәлігін</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және</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өнім</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сапасының</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сертификатын</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қоса</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беріңіз</w:t>
            </w:r>
            <w:proofErr w:type="spellEnd"/>
            <w:r w:rsidRPr="000A07D8">
              <w:rPr>
                <w:rFonts w:ascii="Times New Roman" w:eastAsia="Times New Roman" w:hAnsi="Times New Roman" w:cs="Times New Roman"/>
                <w:color w:val="000000"/>
                <w:sz w:val="20"/>
                <w:szCs w:val="20"/>
                <w:lang w:eastAsia="ru-RU"/>
              </w:rPr>
              <w:t>.</w:t>
            </w:r>
          </w:p>
        </w:tc>
        <w:tc>
          <w:tcPr>
            <w:tcW w:w="2263" w:type="dxa"/>
            <w:gridSpan w:val="3"/>
            <w:tcBorders>
              <w:top w:val="nil"/>
              <w:left w:val="nil"/>
              <w:bottom w:val="nil"/>
              <w:right w:val="nil"/>
            </w:tcBorders>
            <w:shd w:val="clear" w:color="auto" w:fill="auto"/>
            <w:noWrap/>
            <w:vAlign w:val="center"/>
          </w:tcPr>
          <w:p w14:paraId="25904B43" w14:textId="2F6E9030" w:rsidR="00EB5887" w:rsidRPr="00BF2745" w:rsidRDefault="00EB5887" w:rsidP="00695036">
            <w:pPr>
              <w:spacing w:after="0" w:line="240" w:lineRule="auto"/>
              <w:rPr>
                <w:rFonts w:ascii="Times New Roman" w:eastAsia="Times New Roman" w:hAnsi="Times New Roman" w:cs="Times New Roman"/>
                <w:color w:val="000000"/>
                <w:lang w:eastAsia="ru-RU"/>
              </w:rPr>
            </w:pPr>
          </w:p>
        </w:tc>
        <w:tc>
          <w:tcPr>
            <w:tcW w:w="572" w:type="dxa"/>
            <w:gridSpan w:val="2"/>
            <w:tcBorders>
              <w:top w:val="nil"/>
              <w:left w:val="nil"/>
              <w:bottom w:val="nil"/>
              <w:right w:val="nil"/>
            </w:tcBorders>
            <w:shd w:val="clear" w:color="auto" w:fill="auto"/>
            <w:vAlign w:val="center"/>
          </w:tcPr>
          <w:p w14:paraId="2BA41804" w14:textId="283D6504" w:rsidR="00EB5887" w:rsidRPr="00BF2745" w:rsidRDefault="00EB5887" w:rsidP="00695036">
            <w:pPr>
              <w:spacing w:after="0" w:line="240" w:lineRule="auto"/>
              <w:rPr>
                <w:rFonts w:ascii="Times New Roman" w:eastAsia="Times New Roman" w:hAnsi="Times New Roman" w:cs="Times New Roman"/>
                <w:color w:val="000000"/>
                <w:sz w:val="20"/>
                <w:szCs w:val="20"/>
                <w:lang w:eastAsia="ru-RU"/>
              </w:rPr>
            </w:pPr>
          </w:p>
        </w:tc>
        <w:tc>
          <w:tcPr>
            <w:tcW w:w="3404" w:type="dxa"/>
            <w:gridSpan w:val="3"/>
            <w:tcBorders>
              <w:top w:val="nil"/>
              <w:left w:val="nil"/>
              <w:bottom w:val="nil"/>
              <w:right w:val="nil"/>
            </w:tcBorders>
            <w:shd w:val="clear" w:color="auto" w:fill="auto"/>
            <w:vAlign w:val="center"/>
          </w:tcPr>
          <w:p w14:paraId="513A20A7" w14:textId="21111AC9" w:rsidR="00EB5887" w:rsidRPr="00BF2745" w:rsidRDefault="00EB5887" w:rsidP="00695036">
            <w:pPr>
              <w:spacing w:after="0" w:line="240" w:lineRule="auto"/>
              <w:rPr>
                <w:rFonts w:ascii="Times New Roman" w:eastAsia="Times New Roman" w:hAnsi="Times New Roman" w:cs="Times New Roman"/>
                <w:color w:val="000000"/>
                <w:sz w:val="20"/>
                <w:szCs w:val="20"/>
                <w:lang w:eastAsia="ru-RU"/>
              </w:rPr>
            </w:pPr>
          </w:p>
        </w:tc>
        <w:tc>
          <w:tcPr>
            <w:tcW w:w="854" w:type="dxa"/>
            <w:gridSpan w:val="2"/>
            <w:vAlign w:val="center"/>
          </w:tcPr>
          <w:p w14:paraId="3322D8E5" w14:textId="3AE93E8A" w:rsidR="00EB5887" w:rsidRPr="00BF2745" w:rsidRDefault="00EB5887">
            <w:pPr>
              <w:rPr>
                <w:rFonts w:ascii="Times New Roman" w:hAnsi="Times New Roman" w:cs="Times New Roman"/>
              </w:rPr>
            </w:pPr>
          </w:p>
        </w:tc>
        <w:tc>
          <w:tcPr>
            <w:tcW w:w="977" w:type="dxa"/>
            <w:gridSpan w:val="2"/>
            <w:vAlign w:val="center"/>
          </w:tcPr>
          <w:p w14:paraId="5AE7A3EE" w14:textId="410D6BB1" w:rsidR="00EB5887" w:rsidRPr="00BF2745" w:rsidRDefault="00EB5887">
            <w:pPr>
              <w:rPr>
                <w:rFonts w:ascii="Times New Roman" w:hAnsi="Times New Roman" w:cs="Times New Roman"/>
              </w:rPr>
            </w:pPr>
          </w:p>
        </w:tc>
      </w:tr>
      <w:tr w:rsidR="00EB5887" w:rsidRPr="00BF2745" w14:paraId="7CDFF479" w14:textId="190C55D4" w:rsidTr="00CB2877">
        <w:trPr>
          <w:gridAfter w:val="1"/>
          <w:wAfter w:w="473" w:type="dxa"/>
          <w:trHeight w:val="325"/>
        </w:trPr>
        <w:tc>
          <w:tcPr>
            <w:tcW w:w="690" w:type="dxa"/>
            <w:tcBorders>
              <w:top w:val="nil"/>
              <w:left w:val="nil"/>
              <w:bottom w:val="nil"/>
              <w:right w:val="nil"/>
            </w:tcBorders>
            <w:shd w:val="clear" w:color="auto" w:fill="auto"/>
            <w:vAlign w:val="bottom"/>
            <w:hideMark/>
          </w:tcPr>
          <w:p w14:paraId="275D2D4A" w14:textId="77777777" w:rsidR="00EB5887" w:rsidRPr="00BF2745" w:rsidRDefault="00EB5887" w:rsidP="00695036">
            <w:pPr>
              <w:spacing w:after="0" w:line="240" w:lineRule="auto"/>
              <w:rPr>
                <w:rFonts w:ascii="Times New Roman" w:eastAsia="Times New Roman" w:hAnsi="Times New Roman" w:cs="Times New Roman"/>
                <w:color w:val="000000"/>
                <w:sz w:val="20"/>
                <w:szCs w:val="20"/>
                <w:lang w:eastAsia="ru-RU"/>
              </w:rPr>
            </w:pPr>
          </w:p>
        </w:tc>
        <w:tc>
          <w:tcPr>
            <w:tcW w:w="2004" w:type="dxa"/>
            <w:tcBorders>
              <w:top w:val="nil"/>
              <w:left w:val="nil"/>
              <w:bottom w:val="nil"/>
              <w:right w:val="nil"/>
            </w:tcBorders>
            <w:shd w:val="clear" w:color="auto" w:fill="auto"/>
            <w:vAlign w:val="bottom"/>
            <w:hideMark/>
          </w:tcPr>
          <w:p w14:paraId="3C9F2F46" w14:textId="480E06E6" w:rsidR="00EB5887" w:rsidRPr="003C5B6C" w:rsidRDefault="00EB5887" w:rsidP="00057738">
            <w:pPr>
              <w:spacing w:after="0" w:line="240" w:lineRule="auto"/>
              <w:rPr>
                <w:rFonts w:ascii="Times New Roman" w:eastAsia="Times New Roman" w:hAnsi="Times New Roman" w:cs="Times New Roman"/>
                <w:color w:val="000000"/>
                <w:sz w:val="20"/>
                <w:szCs w:val="20"/>
                <w:lang w:val="kk-KZ" w:eastAsia="ru-RU"/>
              </w:rPr>
            </w:pPr>
            <w:proofErr w:type="spellStart"/>
            <w:r w:rsidRPr="00182361">
              <w:rPr>
                <w:rFonts w:ascii="Times New Roman" w:eastAsia="Times New Roman" w:hAnsi="Times New Roman" w:cs="Times New Roman"/>
                <w:color w:val="000000"/>
                <w:sz w:val="20"/>
                <w:szCs w:val="20"/>
                <w:lang w:eastAsia="ru-RU"/>
              </w:rPr>
              <w:t>Жеткізу</w:t>
            </w:r>
            <w:proofErr w:type="spellEnd"/>
            <w:r>
              <w:rPr>
                <w:rFonts w:ascii="Times New Roman" w:eastAsia="Times New Roman" w:hAnsi="Times New Roman" w:cs="Times New Roman"/>
                <w:color w:val="000000"/>
                <w:sz w:val="20"/>
                <w:szCs w:val="20"/>
                <w:lang w:val="kk-KZ" w:eastAsia="ru-RU"/>
              </w:rPr>
              <w:t>дын</w:t>
            </w:r>
            <w:r w:rsidRPr="00182361">
              <w:rPr>
                <w:rFonts w:ascii="Times New Roman" w:eastAsia="Times New Roman" w:hAnsi="Times New Roman" w:cs="Times New Roman"/>
                <w:color w:val="000000"/>
                <w:sz w:val="20"/>
                <w:szCs w:val="20"/>
                <w:lang w:eastAsia="ru-RU"/>
              </w:rPr>
              <w:t xml:space="preserve"> </w:t>
            </w:r>
            <w:r>
              <w:rPr>
                <w:rFonts w:ascii="Times New Roman" w:eastAsia="Times New Roman" w:hAnsi="Times New Roman" w:cs="Times New Roman"/>
                <w:color w:val="000000"/>
                <w:sz w:val="20"/>
                <w:szCs w:val="20"/>
                <w:lang w:val="kk-KZ" w:eastAsia="ru-RU"/>
              </w:rPr>
              <w:t>мерзі</w:t>
            </w:r>
            <w:proofErr w:type="gramStart"/>
            <w:r>
              <w:rPr>
                <w:rFonts w:ascii="Times New Roman" w:eastAsia="Times New Roman" w:hAnsi="Times New Roman" w:cs="Times New Roman"/>
                <w:color w:val="000000"/>
                <w:sz w:val="20"/>
                <w:szCs w:val="20"/>
                <w:lang w:val="kk-KZ" w:eastAsia="ru-RU"/>
              </w:rPr>
              <w:t>м</w:t>
            </w:r>
            <w:proofErr w:type="gramEnd"/>
            <w:r>
              <w:rPr>
                <w:rFonts w:ascii="Times New Roman" w:eastAsia="Times New Roman" w:hAnsi="Times New Roman" w:cs="Times New Roman"/>
                <w:color w:val="000000"/>
                <w:sz w:val="20"/>
                <w:szCs w:val="20"/>
                <w:lang w:val="kk-KZ" w:eastAsia="ru-RU"/>
              </w:rPr>
              <w:t>і</w:t>
            </w:r>
            <w:r w:rsidRPr="00182361">
              <w:rPr>
                <w:rFonts w:ascii="Times New Roman" w:eastAsia="Times New Roman" w:hAnsi="Times New Roman" w:cs="Times New Roman"/>
                <w:color w:val="000000"/>
                <w:sz w:val="20"/>
                <w:szCs w:val="20"/>
                <w:lang w:eastAsia="ru-RU"/>
              </w:rPr>
              <w:t xml:space="preserve"> мен </w:t>
            </w:r>
            <w:proofErr w:type="spellStart"/>
            <w:r w:rsidRPr="00182361">
              <w:rPr>
                <w:rFonts w:ascii="Times New Roman" w:eastAsia="Times New Roman" w:hAnsi="Times New Roman" w:cs="Times New Roman"/>
                <w:color w:val="000000"/>
                <w:sz w:val="20"/>
                <w:szCs w:val="20"/>
                <w:lang w:eastAsia="ru-RU"/>
              </w:rPr>
              <w:t>шарттары</w:t>
            </w:r>
            <w:proofErr w:type="spellEnd"/>
          </w:p>
        </w:tc>
        <w:tc>
          <w:tcPr>
            <w:tcW w:w="6269" w:type="dxa"/>
            <w:gridSpan w:val="2"/>
            <w:tcBorders>
              <w:top w:val="nil"/>
              <w:left w:val="nil"/>
              <w:bottom w:val="nil"/>
              <w:right w:val="nil"/>
            </w:tcBorders>
            <w:shd w:val="clear" w:color="auto" w:fill="auto"/>
            <w:noWrap/>
            <w:vAlign w:val="center"/>
          </w:tcPr>
          <w:p w14:paraId="41E55D88" w14:textId="40225415" w:rsidR="00EB5887" w:rsidRPr="00BF2745" w:rsidRDefault="00EB5887" w:rsidP="00057738">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val="kk-KZ" w:eastAsia="ru-RU"/>
              </w:rPr>
              <w:t xml:space="preserve">                                   </w:t>
            </w:r>
          </w:p>
        </w:tc>
        <w:tc>
          <w:tcPr>
            <w:tcW w:w="1527" w:type="dxa"/>
            <w:gridSpan w:val="2"/>
            <w:tcBorders>
              <w:top w:val="nil"/>
              <w:left w:val="nil"/>
              <w:bottom w:val="nil"/>
              <w:right w:val="nil"/>
            </w:tcBorders>
            <w:shd w:val="clear" w:color="auto" w:fill="auto"/>
            <w:noWrap/>
            <w:vAlign w:val="center"/>
            <w:hideMark/>
          </w:tcPr>
          <w:p w14:paraId="174200BA" w14:textId="14F57187" w:rsidR="00EB5887" w:rsidRPr="00BF2745" w:rsidRDefault="00EB5887" w:rsidP="00057738">
            <w:pPr>
              <w:spacing w:after="0" w:line="240" w:lineRule="auto"/>
              <w:rPr>
                <w:rFonts w:ascii="Times New Roman" w:eastAsia="Times New Roman" w:hAnsi="Times New Roman" w:cs="Times New Roman"/>
                <w:color w:val="000000"/>
                <w:sz w:val="20"/>
                <w:szCs w:val="20"/>
                <w:lang w:eastAsia="ru-RU"/>
              </w:rPr>
            </w:pPr>
          </w:p>
        </w:tc>
        <w:tc>
          <w:tcPr>
            <w:tcW w:w="6239" w:type="dxa"/>
            <w:gridSpan w:val="8"/>
            <w:tcBorders>
              <w:top w:val="nil"/>
              <w:left w:val="nil"/>
              <w:bottom w:val="nil"/>
              <w:right w:val="nil"/>
            </w:tcBorders>
            <w:shd w:val="clear" w:color="auto" w:fill="auto"/>
            <w:noWrap/>
            <w:vAlign w:val="center"/>
          </w:tcPr>
          <w:p w14:paraId="5A229CA3" w14:textId="371A1D04" w:rsidR="00EB5887" w:rsidRPr="00BF2745" w:rsidRDefault="00EB5887" w:rsidP="005B52ED">
            <w:pPr>
              <w:spacing w:after="0" w:line="240" w:lineRule="auto"/>
              <w:jc w:val="right"/>
              <w:rPr>
                <w:rFonts w:ascii="Times New Roman" w:eastAsia="Times New Roman" w:hAnsi="Times New Roman" w:cs="Times New Roman"/>
                <w:b/>
                <w:bCs/>
                <w:color w:val="000000"/>
                <w:sz w:val="20"/>
                <w:szCs w:val="20"/>
                <w:lang w:val="kk-KZ" w:eastAsia="ru-RU"/>
              </w:rPr>
            </w:pPr>
            <w:r>
              <w:rPr>
                <w:rFonts w:ascii="Times New Roman" w:eastAsia="Times New Roman" w:hAnsi="Times New Roman" w:cs="Times New Roman"/>
                <w:b/>
                <w:bCs/>
                <w:color w:val="000000"/>
                <w:sz w:val="20"/>
                <w:szCs w:val="20"/>
                <w:lang w:val="kk-KZ" w:eastAsia="ru-RU"/>
              </w:rPr>
              <w:t>ж</w:t>
            </w:r>
            <w:r w:rsidRPr="008A3E87">
              <w:rPr>
                <w:rFonts w:ascii="Times New Roman" w:eastAsia="Times New Roman" w:hAnsi="Times New Roman" w:cs="Times New Roman"/>
                <w:b/>
                <w:bCs/>
                <w:color w:val="000000"/>
                <w:sz w:val="20"/>
                <w:szCs w:val="20"/>
                <w:lang w:val="kk-KZ" w:eastAsia="ru-RU"/>
              </w:rPr>
              <w:t>еткізу кестесі</w:t>
            </w:r>
            <w:r>
              <w:rPr>
                <w:rFonts w:ascii="Times New Roman" w:eastAsia="Times New Roman" w:hAnsi="Times New Roman" w:cs="Times New Roman"/>
                <w:b/>
                <w:bCs/>
                <w:color w:val="000000"/>
                <w:sz w:val="20"/>
                <w:szCs w:val="20"/>
                <w:lang w:val="kk-KZ" w:eastAsia="ru-RU"/>
              </w:rPr>
              <w:t xml:space="preserve"> бойынша</w:t>
            </w:r>
          </w:p>
        </w:tc>
        <w:tc>
          <w:tcPr>
            <w:tcW w:w="854" w:type="dxa"/>
            <w:gridSpan w:val="2"/>
            <w:vAlign w:val="center"/>
          </w:tcPr>
          <w:p w14:paraId="094569E8" w14:textId="565915AE" w:rsidR="00EB5887" w:rsidRPr="00BF2745" w:rsidRDefault="00EB5887">
            <w:pPr>
              <w:rPr>
                <w:rFonts w:ascii="Times New Roman" w:hAnsi="Times New Roman" w:cs="Times New Roman"/>
              </w:rPr>
            </w:pPr>
          </w:p>
        </w:tc>
        <w:tc>
          <w:tcPr>
            <w:tcW w:w="977" w:type="dxa"/>
            <w:gridSpan w:val="2"/>
            <w:vAlign w:val="center"/>
          </w:tcPr>
          <w:p w14:paraId="46FC8C1F" w14:textId="26A76BE8" w:rsidR="00EB5887" w:rsidRPr="00BF2745" w:rsidRDefault="00EB5887">
            <w:pPr>
              <w:rPr>
                <w:rFonts w:ascii="Times New Roman" w:hAnsi="Times New Roman" w:cs="Times New Roman"/>
              </w:rPr>
            </w:pPr>
            <w:r w:rsidRPr="00BF2745">
              <w:rPr>
                <w:rFonts w:ascii="Times New Roman" w:hAnsi="Times New Roman" w:cs="Times New Roman"/>
                <w:color w:val="000000"/>
              </w:rPr>
              <w:t>30 000,00</w:t>
            </w:r>
          </w:p>
        </w:tc>
      </w:tr>
      <w:tr w:rsidR="00EB5887" w:rsidRPr="00BF2745" w14:paraId="52EAC507" w14:textId="77777777" w:rsidTr="00CB2877">
        <w:trPr>
          <w:gridAfter w:val="5"/>
          <w:wAfter w:w="2304" w:type="dxa"/>
          <w:trHeight w:val="662"/>
        </w:trPr>
        <w:tc>
          <w:tcPr>
            <w:tcW w:w="690" w:type="dxa"/>
            <w:tcBorders>
              <w:top w:val="nil"/>
              <w:left w:val="nil"/>
              <w:bottom w:val="nil"/>
              <w:right w:val="nil"/>
            </w:tcBorders>
            <w:shd w:val="clear" w:color="auto" w:fill="auto"/>
            <w:vAlign w:val="bottom"/>
            <w:hideMark/>
          </w:tcPr>
          <w:p w14:paraId="36B2CF4D" w14:textId="77777777" w:rsidR="00EB5887" w:rsidRPr="00BF2745" w:rsidRDefault="00EB5887" w:rsidP="00695036">
            <w:pPr>
              <w:spacing w:after="0" w:line="240" w:lineRule="auto"/>
              <w:rPr>
                <w:rFonts w:ascii="Times New Roman" w:eastAsia="Times New Roman" w:hAnsi="Times New Roman" w:cs="Times New Roman"/>
                <w:color w:val="000000"/>
                <w:sz w:val="20"/>
                <w:szCs w:val="20"/>
                <w:lang w:eastAsia="ru-RU"/>
              </w:rPr>
            </w:pPr>
          </w:p>
        </w:tc>
        <w:tc>
          <w:tcPr>
            <w:tcW w:w="8273" w:type="dxa"/>
            <w:gridSpan w:val="3"/>
            <w:tcBorders>
              <w:top w:val="nil"/>
              <w:left w:val="nil"/>
              <w:bottom w:val="nil"/>
              <w:right w:val="nil"/>
            </w:tcBorders>
            <w:shd w:val="clear" w:color="auto" w:fill="auto"/>
            <w:vAlign w:val="bottom"/>
            <w:hideMark/>
          </w:tcPr>
          <w:p w14:paraId="04C794DE" w14:textId="627A55F1" w:rsidR="00EB5887" w:rsidRPr="00BF2745" w:rsidRDefault="00EB5887" w:rsidP="00057738">
            <w:pPr>
              <w:spacing w:after="0" w:line="240" w:lineRule="auto"/>
              <w:rPr>
                <w:rFonts w:ascii="Times New Roman" w:eastAsia="Times New Roman" w:hAnsi="Times New Roman" w:cs="Times New Roman"/>
                <w:color w:val="000000"/>
                <w:sz w:val="20"/>
                <w:szCs w:val="20"/>
                <w:lang w:eastAsia="ru-RU"/>
              </w:rPr>
            </w:pPr>
            <w:proofErr w:type="spellStart"/>
            <w:proofErr w:type="gramStart"/>
            <w:r w:rsidRPr="00047967">
              <w:rPr>
                <w:rFonts w:ascii="Times New Roman" w:eastAsia="Times New Roman" w:hAnsi="Times New Roman" w:cs="Times New Roman"/>
                <w:color w:val="000000"/>
                <w:sz w:val="20"/>
                <w:szCs w:val="20"/>
                <w:lang w:eastAsia="ru-RU"/>
              </w:rPr>
              <w:t>Ба</w:t>
            </w:r>
            <w:proofErr w:type="gramEnd"/>
            <w:r w:rsidRPr="00047967">
              <w:rPr>
                <w:rFonts w:ascii="Times New Roman" w:eastAsia="Times New Roman" w:hAnsi="Times New Roman" w:cs="Times New Roman"/>
                <w:color w:val="000000"/>
                <w:sz w:val="20"/>
                <w:szCs w:val="20"/>
                <w:lang w:eastAsia="ru-RU"/>
              </w:rPr>
              <w:t>ға</w:t>
            </w:r>
            <w:proofErr w:type="spellEnd"/>
            <w:r w:rsidRPr="00047967">
              <w:rPr>
                <w:rFonts w:ascii="Times New Roman" w:eastAsia="Times New Roman" w:hAnsi="Times New Roman" w:cs="Times New Roman"/>
                <w:color w:val="000000"/>
                <w:sz w:val="20"/>
                <w:szCs w:val="20"/>
                <w:lang w:eastAsia="ru-RU"/>
              </w:rPr>
              <w:t xml:space="preserve"> </w:t>
            </w:r>
            <w:proofErr w:type="spellStart"/>
            <w:r w:rsidRPr="00047967">
              <w:rPr>
                <w:rFonts w:ascii="Times New Roman" w:eastAsia="Times New Roman" w:hAnsi="Times New Roman" w:cs="Times New Roman"/>
                <w:color w:val="000000"/>
                <w:sz w:val="20"/>
                <w:szCs w:val="20"/>
                <w:lang w:eastAsia="ru-RU"/>
              </w:rPr>
              <w:t>ұсыныстарын</w:t>
            </w:r>
            <w:proofErr w:type="spellEnd"/>
            <w:r w:rsidRPr="00047967">
              <w:rPr>
                <w:rFonts w:ascii="Times New Roman" w:eastAsia="Times New Roman" w:hAnsi="Times New Roman" w:cs="Times New Roman"/>
                <w:color w:val="000000"/>
                <w:sz w:val="20"/>
                <w:szCs w:val="20"/>
                <w:lang w:eastAsia="ru-RU"/>
              </w:rPr>
              <w:t xml:space="preserve"> </w:t>
            </w:r>
            <w:proofErr w:type="spellStart"/>
            <w:r w:rsidRPr="00047967">
              <w:rPr>
                <w:rFonts w:ascii="Times New Roman" w:eastAsia="Times New Roman" w:hAnsi="Times New Roman" w:cs="Times New Roman"/>
                <w:color w:val="000000"/>
                <w:sz w:val="20"/>
                <w:szCs w:val="20"/>
                <w:lang w:eastAsia="ru-RU"/>
              </w:rPr>
              <w:t>сұрату</w:t>
            </w:r>
            <w:proofErr w:type="spellEnd"/>
            <w:r w:rsidRPr="00047967">
              <w:rPr>
                <w:rFonts w:ascii="Times New Roman" w:eastAsia="Times New Roman" w:hAnsi="Times New Roman" w:cs="Times New Roman"/>
                <w:color w:val="000000"/>
                <w:sz w:val="20"/>
                <w:szCs w:val="20"/>
                <w:lang w:eastAsia="ru-RU"/>
              </w:rPr>
              <w:t xml:space="preserve"> </w:t>
            </w:r>
            <w:proofErr w:type="spellStart"/>
            <w:r w:rsidRPr="00047967">
              <w:rPr>
                <w:rFonts w:ascii="Times New Roman" w:eastAsia="Times New Roman" w:hAnsi="Times New Roman" w:cs="Times New Roman"/>
                <w:color w:val="000000"/>
                <w:sz w:val="20"/>
                <w:szCs w:val="20"/>
                <w:lang w:eastAsia="ru-RU"/>
              </w:rPr>
              <w:t>тәсілімен</w:t>
            </w:r>
            <w:proofErr w:type="spellEnd"/>
            <w:r w:rsidRPr="00047967">
              <w:rPr>
                <w:rFonts w:ascii="Times New Roman" w:eastAsia="Times New Roman" w:hAnsi="Times New Roman" w:cs="Times New Roman"/>
                <w:color w:val="000000"/>
                <w:sz w:val="20"/>
                <w:szCs w:val="20"/>
                <w:lang w:eastAsia="ru-RU"/>
              </w:rPr>
              <w:t xml:space="preserve"> </w:t>
            </w:r>
            <w:proofErr w:type="spellStart"/>
            <w:r w:rsidRPr="00047967">
              <w:rPr>
                <w:rFonts w:ascii="Times New Roman" w:eastAsia="Times New Roman" w:hAnsi="Times New Roman" w:cs="Times New Roman"/>
                <w:color w:val="000000"/>
                <w:sz w:val="20"/>
                <w:szCs w:val="20"/>
                <w:lang w:eastAsia="ru-RU"/>
              </w:rPr>
              <w:t>сатып</w:t>
            </w:r>
            <w:proofErr w:type="spellEnd"/>
            <w:r w:rsidRPr="00047967">
              <w:rPr>
                <w:rFonts w:ascii="Times New Roman" w:eastAsia="Times New Roman" w:hAnsi="Times New Roman" w:cs="Times New Roman"/>
                <w:color w:val="000000"/>
                <w:sz w:val="20"/>
                <w:szCs w:val="20"/>
                <w:lang w:eastAsia="ru-RU"/>
              </w:rPr>
              <w:t xml:space="preserve"> </w:t>
            </w:r>
            <w:proofErr w:type="spellStart"/>
            <w:r w:rsidRPr="00047967">
              <w:rPr>
                <w:rFonts w:ascii="Times New Roman" w:eastAsia="Times New Roman" w:hAnsi="Times New Roman" w:cs="Times New Roman"/>
                <w:color w:val="000000"/>
                <w:sz w:val="20"/>
                <w:szCs w:val="20"/>
                <w:lang w:eastAsia="ru-RU"/>
              </w:rPr>
              <w:t>алуға</w:t>
            </w:r>
            <w:proofErr w:type="spellEnd"/>
            <w:r w:rsidRPr="00047967">
              <w:rPr>
                <w:rFonts w:ascii="Times New Roman" w:eastAsia="Times New Roman" w:hAnsi="Times New Roman" w:cs="Times New Roman"/>
                <w:color w:val="000000"/>
                <w:sz w:val="20"/>
                <w:szCs w:val="20"/>
                <w:lang w:eastAsia="ru-RU"/>
              </w:rPr>
              <w:t xml:space="preserve"> </w:t>
            </w:r>
            <w:proofErr w:type="spellStart"/>
            <w:r w:rsidRPr="00047967">
              <w:rPr>
                <w:rFonts w:ascii="Times New Roman" w:eastAsia="Times New Roman" w:hAnsi="Times New Roman" w:cs="Times New Roman"/>
                <w:color w:val="000000"/>
                <w:sz w:val="20"/>
                <w:szCs w:val="20"/>
                <w:lang w:eastAsia="ru-RU"/>
              </w:rPr>
              <w:t>қатысу</w:t>
            </w:r>
            <w:proofErr w:type="spellEnd"/>
            <w:r w:rsidRPr="00047967">
              <w:rPr>
                <w:rFonts w:ascii="Times New Roman" w:eastAsia="Times New Roman" w:hAnsi="Times New Roman" w:cs="Times New Roman"/>
                <w:color w:val="000000"/>
                <w:sz w:val="20"/>
                <w:szCs w:val="20"/>
                <w:lang w:eastAsia="ru-RU"/>
              </w:rPr>
              <w:t xml:space="preserve"> </w:t>
            </w:r>
            <w:proofErr w:type="spellStart"/>
            <w:r w:rsidRPr="00047967">
              <w:rPr>
                <w:rFonts w:ascii="Times New Roman" w:eastAsia="Times New Roman" w:hAnsi="Times New Roman" w:cs="Times New Roman"/>
                <w:color w:val="000000"/>
                <w:sz w:val="20"/>
                <w:szCs w:val="20"/>
                <w:lang w:eastAsia="ru-RU"/>
              </w:rPr>
              <w:t>үшін</w:t>
            </w:r>
            <w:proofErr w:type="spellEnd"/>
            <w:r w:rsidRPr="00047967">
              <w:rPr>
                <w:rFonts w:ascii="Times New Roman" w:eastAsia="Times New Roman" w:hAnsi="Times New Roman" w:cs="Times New Roman"/>
                <w:color w:val="000000"/>
                <w:sz w:val="20"/>
                <w:szCs w:val="20"/>
                <w:lang w:eastAsia="ru-RU"/>
              </w:rPr>
              <w:t xml:space="preserve"> </w:t>
            </w:r>
            <w:proofErr w:type="spellStart"/>
            <w:r w:rsidRPr="00047967">
              <w:rPr>
                <w:rFonts w:ascii="Times New Roman" w:eastAsia="Times New Roman" w:hAnsi="Times New Roman" w:cs="Times New Roman"/>
                <w:color w:val="000000"/>
                <w:sz w:val="20"/>
                <w:szCs w:val="20"/>
                <w:lang w:eastAsia="ru-RU"/>
              </w:rPr>
              <w:t>құжаттарды</w:t>
            </w:r>
            <w:proofErr w:type="spellEnd"/>
            <w:r w:rsidRPr="00047967">
              <w:rPr>
                <w:rFonts w:ascii="Times New Roman" w:eastAsia="Times New Roman" w:hAnsi="Times New Roman" w:cs="Times New Roman"/>
                <w:color w:val="000000"/>
                <w:sz w:val="20"/>
                <w:szCs w:val="20"/>
                <w:lang w:eastAsia="ru-RU"/>
              </w:rPr>
              <w:t xml:space="preserve"> </w:t>
            </w:r>
            <w:proofErr w:type="spellStart"/>
            <w:r w:rsidRPr="00047967">
              <w:rPr>
                <w:rFonts w:ascii="Times New Roman" w:eastAsia="Times New Roman" w:hAnsi="Times New Roman" w:cs="Times New Roman"/>
                <w:color w:val="000000"/>
                <w:sz w:val="20"/>
                <w:szCs w:val="20"/>
                <w:lang w:eastAsia="ru-RU"/>
              </w:rPr>
              <w:t>тапсыру</w:t>
            </w:r>
            <w:proofErr w:type="spellEnd"/>
            <w:r w:rsidRPr="00047967">
              <w:rPr>
                <w:rFonts w:ascii="Times New Roman" w:eastAsia="Times New Roman" w:hAnsi="Times New Roman" w:cs="Times New Roman"/>
                <w:color w:val="000000"/>
                <w:sz w:val="20"/>
                <w:szCs w:val="20"/>
                <w:lang w:eastAsia="ru-RU"/>
              </w:rPr>
              <w:t xml:space="preserve"> </w:t>
            </w:r>
            <w:proofErr w:type="spellStart"/>
            <w:r w:rsidRPr="00047967">
              <w:rPr>
                <w:rFonts w:ascii="Times New Roman" w:eastAsia="Times New Roman" w:hAnsi="Times New Roman" w:cs="Times New Roman"/>
                <w:color w:val="000000"/>
                <w:sz w:val="20"/>
                <w:szCs w:val="20"/>
                <w:lang w:eastAsia="ru-RU"/>
              </w:rPr>
              <w:t>орны</w:t>
            </w:r>
            <w:proofErr w:type="spellEnd"/>
            <w:r w:rsidRPr="00BF2745">
              <w:rPr>
                <w:rFonts w:ascii="Times New Roman" w:eastAsia="Times New Roman" w:hAnsi="Times New Roman" w:cs="Times New Roman"/>
                <w:color w:val="000000"/>
                <w:sz w:val="20"/>
                <w:szCs w:val="20"/>
                <w:lang w:eastAsia="ru-RU"/>
              </w:rPr>
              <w:t>:</w:t>
            </w:r>
          </w:p>
        </w:tc>
        <w:tc>
          <w:tcPr>
            <w:tcW w:w="7766" w:type="dxa"/>
            <w:gridSpan w:val="10"/>
            <w:tcBorders>
              <w:top w:val="nil"/>
              <w:left w:val="nil"/>
              <w:bottom w:val="nil"/>
              <w:right w:val="nil"/>
            </w:tcBorders>
            <w:shd w:val="clear" w:color="auto" w:fill="auto"/>
            <w:vAlign w:val="bottom"/>
            <w:hideMark/>
          </w:tcPr>
          <w:p w14:paraId="77A6BE98" w14:textId="25A88C69" w:rsidR="00EB5887" w:rsidRPr="00C107F5" w:rsidRDefault="00EB5887" w:rsidP="00057738">
            <w:pPr>
              <w:spacing w:after="0" w:line="240" w:lineRule="auto"/>
              <w:jc w:val="right"/>
              <w:rPr>
                <w:rFonts w:ascii="Times New Roman" w:eastAsia="Times New Roman" w:hAnsi="Times New Roman" w:cs="Times New Roman"/>
                <w:b/>
                <w:bCs/>
                <w:color w:val="000000"/>
                <w:sz w:val="20"/>
                <w:szCs w:val="20"/>
                <w:lang w:val="kk-KZ" w:eastAsia="ru-RU"/>
              </w:rPr>
            </w:pPr>
            <w:r w:rsidRPr="00BF2745">
              <w:rPr>
                <w:rFonts w:ascii="Times New Roman" w:eastAsia="Times New Roman" w:hAnsi="Times New Roman" w:cs="Times New Roman"/>
                <w:b/>
                <w:bCs/>
                <w:color w:val="000000"/>
                <w:sz w:val="20"/>
                <w:szCs w:val="20"/>
                <w:lang w:eastAsia="ru-RU"/>
              </w:rPr>
              <w:t>Шымкент</w:t>
            </w:r>
            <w:r>
              <w:rPr>
                <w:rFonts w:ascii="Times New Roman" w:eastAsia="Times New Roman" w:hAnsi="Times New Roman" w:cs="Times New Roman"/>
                <w:b/>
                <w:bCs/>
                <w:color w:val="000000"/>
                <w:sz w:val="20"/>
                <w:szCs w:val="20"/>
                <w:lang w:val="kk-KZ" w:eastAsia="ru-RU"/>
              </w:rPr>
              <w:t xml:space="preserve"> қ.</w:t>
            </w:r>
            <w:r>
              <w:rPr>
                <w:rFonts w:ascii="Times New Roman" w:eastAsia="Times New Roman" w:hAnsi="Times New Roman" w:cs="Times New Roman"/>
                <w:b/>
                <w:bCs/>
                <w:color w:val="000000"/>
                <w:sz w:val="20"/>
                <w:szCs w:val="20"/>
                <w:lang w:eastAsia="ru-RU"/>
              </w:rPr>
              <w:t>, Ташкент</w:t>
            </w:r>
            <w:r w:rsidRPr="00BF2745">
              <w:rPr>
                <w:rFonts w:ascii="Times New Roman" w:eastAsia="Times New Roman" w:hAnsi="Times New Roman" w:cs="Times New Roman"/>
                <w:b/>
                <w:bCs/>
                <w:color w:val="000000"/>
                <w:sz w:val="20"/>
                <w:szCs w:val="20"/>
                <w:lang w:eastAsia="ru-RU"/>
              </w:rPr>
              <w:t xml:space="preserve"> трасса</w:t>
            </w:r>
            <w:r>
              <w:rPr>
                <w:rFonts w:ascii="Times New Roman" w:eastAsia="Times New Roman" w:hAnsi="Times New Roman" w:cs="Times New Roman"/>
                <w:b/>
                <w:bCs/>
                <w:color w:val="000000"/>
                <w:sz w:val="20"/>
                <w:szCs w:val="20"/>
                <w:lang w:val="kk-KZ" w:eastAsia="ru-RU"/>
              </w:rPr>
              <w:t>сы</w:t>
            </w:r>
            <w:r w:rsidRPr="00BF2745">
              <w:rPr>
                <w:rFonts w:ascii="Times New Roman" w:eastAsia="Times New Roman" w:hAnsi="Times New Roman" w:cs="Times New Roman"/>
                <w:b/>
                <w:bCs/>
                <w:color w:val="000000"/>
                <w:sz w:val="20"/>
                <w:szCs w:val="20"/>
                <w:lang w:eastAsia="ru-RU"/>
              </w:rPr>
              <w:t xml:space="preserve"> №19Б</w:t>
            </w:r>
            <w:r>
              <w:rPr>
                <w:rFonts w:ascii="Times New Roman" w:eastAsia="Times New Roman" w:hAnsi="Times New Roman" w:cs="Times New Roman"/>
                <w:b/>
                <w:bCs/>
                <w:color w:val="000000"/>
                <w:sz w:val="20"/>
                <w:szCs w:val="20"/>
                <w:lang w:val="kk-KZ" w:eastAsia="ru-RU"/>
              </w:rPr>
              <w:t>,  310 каб</w:t>
            </w:r>
          </w:p>
        </w:tc>
      </w:tr>
      <w:tr w:rsidR="00EB5887" w:rsidRPr="00BF2745" w14:paraId="4417097A" w14:textId="77777777" w:rsidTr="00CB2877">
        <w:trPr>
          <w:gridAfter w:val="5"/>
          <w:wAfter w:w="2304" w:type="dxa"/>
          <w:trHeight w:val="337"/>
        </w:trPr>
        <w:tc>
          <w:tcPr>
            <w:tcW w:w="690" w:type="dxa"/>
            <w:tcBorders>
              <w:top w:val="nil"/>
              <w:left w:val="nil"/>
              <w:bottom w:val="nil"/>
              <w:right w:val="nil"/>
            </w:tcBorders>
            <w:shd w:val="clear" w:color="auto" w:fill="auto"/>
            <w:vAlign w:val="bottom"/>
            <w:hideMark/>
          </w:tcPr>
          <w:p w14:paraId="13958878" w14:textId="77777777" w:rsidR="00EB5887" w:rsidRPr="00BF2745" w:rsidRDefault="00EB5887" w:rsidP="00695036">
            <w:pPr>
              <w:spacing w:after="0" w:line="240" w:lineRule="auto"/>
              <w:rPr>
                <w:rFonts w:ascii="Times New Roman" w:eastAsia="Times New Roman" w:hAnsi="Times New Roman" w:cs="Times New Roman"/>
                <w:color w:val="000000"/>
                <w:sz w:val="20"/>
                <w:szCs w:val="20"/>
                <w:lang w:eastAsia="ru-RU"/>
              </w:rPr>
            </w:pPr>
          </w:p>
        </w:tc>
        <w:tc>
          <w:tcPr>
            <w:tcW w:w="8273" w:type="dxa"/>
            <w:gridSpan w:val="3"/>
            <w:tcBorders>
              <w:top w:val="nil"/>
              <w:left w:val="nil"/>
              <w:bottom w:val="nil"/>
              <w:right w:val="nil"/>
            </w:tcBorders>
            <w:shd w:val="clear" w:color="auto" w:fill="auto"/>
            <w:vAlign w:val="bottom"/>
            <w:hideMark/>
          </w:tcPr>
          <w:p w14:paraId="257CDFBC" w14:textId="77777777" w:rsidR="00EB5887" w:rsidRDefault="00EB5887" w:rsidP="00057738">
            <w:pPr>
              <w:spacing w:after="0" w:line="240" w:lineRule="auto"/>
              <w:rPr>
                <w:rFonts w:ascii="Times New Roman" w:eastAsia="Times New Roman" w:hAnsi="Times New Roman" w:cs="Times New Roman"/>
                <w:color w:val="000000"/>
                <w:sz w:val="20"/>
                <w:szCs w:val="20"/>
                <w:lang w:val="kk-KZ" w:eastAsia="ru-RU"/>
              </w:rPr>
            </w:pPr>
          </w:p>
          <w:p w14:paraId="429FF1D5" w14:textId="77777777" w:rsidR="00EB5887" w:rsidRDefault="00EB5887" w:rsidP="00057738">
            <w:pPr>
              <w:spacing w:after="0" w:line="240" w:lineRule="auto"/>
              <w:rPr>
                <w:rFonts w:ascii="Times New Roman" w:eastAsia="Times New Roman" w:hAnsi="Times New Roman" w:cs="Times New Roman"/>
                <w:color w:val="000000"/>
                <w:sz w:val="20"/>
                <w:szCs w:val="20"/>
                <w:lang w:val="kk-KZ" w:eastAsia="ru-RU"/>
              </w:rPr>
            </w:pPr>
          </w:p>
          <w:p w14:paraId="6AA11EC9" w14:textId="184C4615" w:rsidR="00EB5887" w:rsidRPr="00C107F5" w:rsidRDefault="00EB5887" w:rsidP="00057738">
            <w:pPr>
              <w:spacing w:after="0" w:line="240" w:lineRule="auto"/>
              <w:rPr>
                <w:rFonts w:ascii="Times New Roman" w:eastAsia="Times New Roman" w:hAnsi="Times New Roman" w:cs="Times New Roman"/>
                <w:color w:val="000000"/>
                <w:sz w:val="20"/>
                <w:szCs w:val="20"/>
                <w:lang w:val="kk-KZ" w:eastAsia="ru-RU"/>
              </w:rPr>
            </w:pPr>
            <w:r w:rsidRPr="009D3F73">
              <w:rPr>
                <w:rFonts w:ascii="Times New Roman" w:eastAsia="Times New Roman" w:hAnsi="Times New Roman" w:cs="Times New Roman"/>
                <w:color w:val="000000"/>
                <w:sz w:val="20"/>
                <w:szCs w:val="20"/>
                <w:lang w:val="kk-KZ" w:eastAsia="ru-RU"/>
              </w:rPr>
              <w:t>Баға ұсыныстарын (конкурстық өтінімдерді) ұсынудың соңғы мерзімі):</w:t>
            </w:r>
            <w:r>
              <w:rPr>
                <w:rFonts w:ascii="Times New Roman" w:eastAsia="Times New Roman" w:hAnsi="Times New Roman" w:cs="Times New Roman"/>
                <w:color w:val="000000"/>
                <w:sz w:val="20"/>
                <w:szCs w:val="20"/>
                <w:lang w:val="kk-KZ" w:eastAsia="ru-RU"/>
              </w:rPr>
              <w:t xml:space="preserve">                                                                                 </w:t>
            </w:r>
          </w:p>
        </w:tc>
        <w:tc>
          <w:tcPr>
            <w:tcW w:w="2088" w:type="dxa"/>
            <w:gridSpan w:val="3"/>
            <w:tcBorders>
              <w:top w:val="nil"/>
              <w:left w:val="nil"/>
              <w:bottom w:val="nil"/>
              <w:right w:val="nil"/>
            </w:tcBorders>
            <w:shd w:val="clear" w:color="auto" w:fill="auto"/>
            <w:noWrap/>
            <w:vAlign w:val="bottom"/>
            <w:hideMark/>
          </w:tcPr>
          <w:p w14:paraId="4226F1E4" w14:textId="22D5975F" w:rsidR="00EB5887" w:rsidRPr="00C107F5" w:rsidRDefault="00EB5887" w:rsidP="00057738">
            <w:pPr>
              <w:spacing w:after="0" w:line="240" w:lineRule="auto"/>
              <w:rPr>
                <w:rFonts w:ascii="Times New Roman" w:eastAsia="Times New Roman" w:hAnsi="Times New Roman" w:cs="Times New Roman"/>
                <w:color w:val="000000"/>
                <w:sz w:val="20"/>
                <w:szCs w:val="20"/>
                <w:lang w:val="kk-KZ" w:eastAsia="ru-RU"/>
              </w:rPr>
            </w:pPr>
            <w:r>
              <w:rPr>
                <w:rFonts w:ascii="Times New Roman" w:eastAsia="Times New Roman" w:hAnsi="Times New Roman" w:cs="Times New Roman"/>
                <w:color w:val="000000"/>
                <w:sz w:val="20"/>
                <w:szCs w:val="20"/>
                <w:lang w:val="kk-KZ" w:eastAsia="ru-RU"/>
              </w:rPr>
              <w:t xml:space="preserve">                                                                    </w:t>
            </w:r>
          </w:p>
        </w:tc>
        <w:tc>
          <w:tcPr>
            <w:tcW w:w="1702" w:type="dxa"/>
            <w:gridSpan w:val="2"/>
            <w:tcBorders>
              <w:top w:val="nil"/>
              <w:left w:val="nil"/>
              <w:bottom w:val="nil"/>
              <w:right w:val="nil"/>
            </w:tcBorders>
            <w:shd w:val="clear" w:color="auto" w:fill="auto"/>
            <w:noWrap/>
            <w:vAlign w:val="bottom"/>
            <w:hideMark/>
          </w:tcPr>
          <w:p w14:paraId="6B1A8EBE" w14:textId="771CEA74" w:rsidR="00EB5887" w:rsidRPr="00C107F5" w:rsidRDefault="00EB5887" w:rsidP="00057738">
            <w:pPr>
              <w:spacing w:after="0" w:line="240" w:lineRule="auto"/>
              <w:rPr>
                <w:rFonts w:ascii="Times New Roman" w:eastAsia="Times New Roman" w:hAnsi="Times New Roman" w:cs="Times New Roman"/>
                <w:color w:val="000000"/>
                <w:sz w:val="20"/>
                <w:szCs w:val="20"/>
                <w:lang w:val="kk-KZ" w:eastAsia="ru-RU"/>
              </w:rPr>
            </w:pPr>
            <w:r>
              <w:rPr>
                <w:rFonts w:ascii="Times New Roman" w:eastAsia="Times New Roman" w:hAnsi="Times New Roman" w:cs="Times New Roman"/>
                <w:color w:val="000000"/>
                <w:sz w:val="20"/>
                <w:szCs w:val="20"/>
                <w:lang w:val="kk-KZ" w:eastAsia="ru-RU"/>
              </w:rPr>
              <w:t xml:space="preserve">                                </w:t>
            </w:r>
          </w:p>
        </w:tc>
        <w:tc>
          <w:tcPr>
            <w:tcW w:w="3976" w:type="dxa"/>
            <w:gridSpan w:val="5"/>
            <w:tcBorders>
              <w:top w:val="nil"/>
              <w:left w:val="nil"/>
              <w:bottom w:val="nil"/>
              <w:right w:val="nil"/>
            </w:tcBorders>
            <w:shd w:val="clear" w:color="auto" w:fill="auto"/>
            <w:noWrap/>
            <w:vAlign w:val="bottom"/>
            <w:hideMark/>
          </w:tcPr>
          <w:p w14:paraId="01E6A4CA" w14:textId="1E6EB617" w:rsidR="00EB5887" w:rsidRPr="009D3F73" w:rsidRDefault="00EB5887" w:rsidP="00CC4C65">
            <w:pPr>
              <w:spacing w:after="0" w:line="240" w:lineRule="auto"/>
              <w:jc w:val="center"/>
              <w:rPr>
                <w:rFonts w:ascii="Times New Roman" w:eastAsia="Times New Roman" w:hAnsi="Times New Roman" w:cs="Times New Roman"/>
                <w:b/>
                <w:bCs/>
                <w:color w:val="000000"/>
                <w:sz w:val="20"/>
                <w:szCs w:val="20"/>
                <w:lang w:val="kk-KZ" w:eastAsia="ru-RU"/>
              </w:rPr>
            </w:pPr>
            <w:r w:rsidRPr="00BF2745">
              <w:rPr>
                <w:rFonts w:ascii="Times New Roman" w:eastAsia="Times New Roman" w:hAnsi="Times New Roman" w:cs="Times New Roman"/>
                <w:b/>
                <w:bCs/>
                <w:color w:val="000000"/>
                <w:sz w:val="20"/>
                <w:szCs w:val="20"/>
                <w:lang w:val="kk-KZ" w:eastAsia="ru-RU"/>
              </w:rPr>
              <w:t xml:space="preserve">     </w:t>
            </w:r>
          </w:p>
          <w:p w14:paraId="74E303D5" w14:textId="12593501" w:rsidR="00EB5887" w:rsidRPr="00C107F5" w:rsidRDefault="00EB5887" w:rsidP="00CB2877">
            <w:pPr>
              <w:spacing w:after="0" w:line="240" w:lineRule="auto"/>
              <w:jc w:val="center"/>
              <w:rPr>
                <w:rFonts w:ascii="Times New Roman" w:eastAsia="Times New Roman" w:hAnsi="Times New Roman" w:cs="Times New Roman"/>
                <w:b/>
                <w:bCs/>
                <w:color w:val="000000"/>
                <w:sz w:val="20"/>
                <w:szCs w:val="20"/>
                <w:lang w:eastAsia="ru-RU"/>
              </w:rPr>
            </w:pPr>
            <w:proofErr w:type="spellStart"/>
            <w:r w:rsidRPr="00C107F5">
              <w:rPr>
                <w:rFonts w:ascii="Times New Roman" w:eastAsia="Times New Roman" w:hAnsi="Times New Roman" w:cs="Times New Roman"/>
                <w:b/>
                <w:bCs/>
                <w:color w:val="000000"/>
                <w:sz w:val="20"/>
                <w:szCs w:val="20"/>
                <w:lang w:eastAsia="ru-RU"/>
              </w:rPr>
              <w:t>сағат</w:t>
            </w:r>
            <w:proofErr w:type="spellEnd"/>
            <w:r w:rsidRPr="00C107F5">
              <w:rPr>
                <w:rFonts w:ascii="Times New Roman" w:eastAsia="Times New Roman" w:hAnsi="Times New Roman" w:cs="Times New Roman"/>
                <w:b/>
                <w:bCs/>
                <w:color w:val="000000"/>
                <w:sz w:val="20"/>
                <w:szCs w:val="20"/>
                <w:lang w:eastAsia="ru-RU"/>
              </w:rPr>
              <w:t xml:space="preserve"> 10.00-ге </w:t>
            </w:r>
            <w:proofErr w:type="spellStart"/>
            <w:r w:rsidRPr="00C107F5">
              <w:rPr>
                <w:rFonts w:ascii="Times New Roman" w:eastAsia="Times New Roman" w:hAnsi="Times New Roman" w:cs="Times New Roman"/>
                <w:b/>
                <w:bCs/>
                <w:color w:val="000000"/>
                <w:sz w:val="20"/>
                <w:szCs w:val="20"/>
                <w:lang w:eastAsia="ru-RU"/>
              </w:rPr>
              <w:t>дейін</w:t>
            </w:r>
            <w:proofErr w:type="spellEnd"/>
            <w:r w:rsidRPr="009B1997">
              <w:rPr>
                <w:rFonts w:ascii="Times New Roman" w:eastAsia="Times New Roman" w:hAnsi="Times New Roman" w:cs="Times New Roman"/>
                <w:b/>
                <w:bCs/>
                <w:color w:val="000000" w:themeColor="text1"/>
                <w:sz w:val="20"/>
                <w:szCs w:val="20"/>
                <w:lang w:eastAsia="ru-RU"/>
              </w:rPr>
              <w:t xml:space="preserve">, </w:t>
            </w:r>
            <w:r w:rsidR="00045DF4">
              <w:rPr>
                <w:rFonts w:ascii="Times New Roman" w:eastAsia="Times New Roman" w:hAnsi="Times New Roman" w:cs="Times New Roman"/>
                <w:b/>
                <w:bCs/>
                <w:color w:val="000000" w:themeColor="text1"/>
                <w:sz w:val="20"/>
                <w:szCs w:val="20"/>
                <w:lang w:val="kk-KZ" w:eastAsia="ru-RU"/>
              </w:rPr>
              <w:t>11</w:t>
            </w:r>
            <w:r>
              <w:rPr>
                <w:rFonts w:ascii="Times New Roman" w:eastAsia="Times New Roman" w:hAnsi="Times New Roman" w:cs="Times New Roman"/>
                <w:b/>
                <w:bCs/>
                <w:color w:val="000000" w:themeColor="text1"/>
                <w:sz w:val="20"/>
                <w:szCs w:val="20"/>
                <w:lang w:eastAsia="ru-RU"/>
              </w:rPr>
              <w:t>.01.2024</w:t>
            </w:r>
            <w:r w:rsidRPr="009B1997">
              <w:rPr>
                <w:rFonts w:ascii="Times New Roman" w:eastAsia="Times New Roman" w:hAnsi="Times New Roman" w:cs="Times New Roman"/>
                <w:b/>
                <w:bCs/>
                <w:color w:val="000000" w:themeColor="text1"/>
                <w:sz w:val="20"/>
                <w:szCs w:val="20"/>
                <w:lang w:eastAsia="ru-RU"/>
              </w:rPr>
              <w:t xml:space="preserve"> г.</w:t>
            </w:r>
          </w:p>
        </w:tc>
      </w:tr>
      <w:tr w:rsidR="00EB5887" w:rsidRPr="00BF2745" w14:paraId="7361137D" w14:textId="77777777" w:rsidTr="00CB2877">
        <w:trPr>
          <w:gridAfter w:val="5"/>
          <w:wAfter w:w="2304" w:type="dxa"/>
          <w:trHeight w:val="482"/>
        </w:trPr>
        <w:tc>
          <w:tcPr>
            <w:tcW w:w="690" w:type="dxa"/>
            <w:tcBorders>
              <w:top w:val="nil"/>
              <w:left w:val="nil"/>
              <w:bottom w:val="nil"/>
              <w:right w:val="nil"/>
            </w:tcBorders>
            <w:shd w:val="clear" w:color="auto" w:fill="auto"/>
            <w:vAlign w:val="bottom"/>
            <w:hideMark/>
          </w:tcPr>
          <w:p w14:paraId="42D353FA" w14:textId="77777777" w:rsidR="00EB5887" w:rsidRPr="00BF2745" w:rsidRDefault="00EB5887" w:rsidP="00695036">
            <w:pPr>
              <w:spacing w:after="0" w:line="240" w:lineRule="auto"/>
              <w:rPr>
                <w:rFonts w:ascii="Times New Roman" w:eastAsia="Times New Roman" w:hAnsi="Times New Roman" w:cs="Times New Roman"/>
                <w:color w:val="000000"/>
                <w:sz w:val="20"/>
                <w:szCs w:val="20"/>
                <w:lang w:eastAsia="ru-RU"/>
              </w:rPr>
            </w:pPr>
          </w:p>
        </w:tc>
        <w:tc>
          <w:tcPr>
            <w:tcW w:w="8273" w:type="dxa"/>
            <w:gridSpan w:val="3"/>
            <w:tcBorders>
              <w:top w:val="nil"/>
              <w:left w:val="nil"/>
              <w:bottom w:val="nil"/>
              <w:right w:val="nil"/>
            </w:tcBorders>
            <w:shd w:val="clear" w:color="auto" w:fill="auto"/>
            <w:vAlign w:val="bottom"/>
            <w:hideMark/>
          </w:tcPr>
          <w:p w14:paraId="404982AD" w14:textId="28B2454D" w:rsidR="00EB5887" w:rsidRPr="00736421" w:rsidRDefault="00EB5887" w:rsidP="00537B77">
            <w:pPr>
              <w:spacing w:after="0" w:line="240" w:lineRule="auto"/>
              <w:rPr>
                <w:rFonts w:ascii="Times New Roman" w:eastAsia="Times New Roman" w:hAnsi="Times New Roman" w:cs="Times New Roman"/>
                <w:color w:val="000000"/>
                <w:sz w:val="20"/>
                <w:szCs w:val="20"/>
                <w:lang w:val="kk-KZ" w:eastAsia="ru-RU"/>
              </w:rPr>
            </w:pPr>
            <w:proofErr w:type="spellStart"/>
            <w:proofErr w:type="gramStart"/>
            <w:r w:rsidRPr="000A07D8">
              <w:rPr>
                <w:rFonts w:ascii="Times New Roman" w:eastAsia="Times New Roman" w:hAnsi="Times New Roman" w:cs="Times New Roman"/>
                <w:color w:val="000000"/>
                <w:sz w:val="20"/>
                <w:szCs w:val="20"/>
                <w:lang w:eastAsia="ru-RU"/>
              </w:rPr>
              <w:t>Ба</w:t>
            </w:r>
            <w:proofErr w:type="gramEnd"/>
            <w:r w:rsidRPr="000A07D8">
              <w:rPr>
                <w:rFonts w:ascii="Times New Roman" w:eastAsia="Times New Roman" w:hAnsi="Times New Roman" w:cs="Times New Roman"/>
                <w:color w:val="000000"/>
                <w:sz w:val="20"/>
                <w:szCs w:val="20"/>
                <w:lang w:eastAsia="ru-RU"/>
              </w:rPr>
              <w:t>ға</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ұсыныстары</w:t>
            </w:r>
            <w:proofErr w:type="spellEnd"/>
            <w:r w:rsidRPr="000A07D8">
              <w:rPr>
                <w:rFonts w:ascii="Times New Roman" w:eastAsia="Times New Roman" w:hAnsi="Times New Roman" w:cs="Times New Roman"/>
                <w:color w:val="000000"/>
                <w:sz w:val="20"/>
                <w:szCs w:val="20"/>
                <w:lang w:eastAsia="ru-RU"/>
              </w:rPr>
              <w:t xml:space="preserve"> бар </w:t>
            </w:r>
            <w:proofErr w:type="spellStart"/>
            <w:r w:rsidRPr="000A07D8">
              <w:rPr>
                <w:rFonts w:ascii="Times New Roman" w:eastAsia="Times New Roman" w:hAnsi="Times New Roman" w:cs="Times New Roman"/>
                <w:color w:val="000000"/>
                <w:sz w:val="20"/>
                <w:szCs w:val="20"/>
                <w:lang w:eastAsia="ru-RU"/>
              </w:rPr>
              <w:t>конверттерді</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ашу</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күні</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уақыты</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және</w:t>
            </w:r>
            <w:proofErr w:type="spellEnd"/>
            <w:r w:rsidRPr="000A07D8">
              <w:rPr>
                <w:rFonts w:ascii="Times New Roman" w:eastAsia="Times New Roman" w:hAnsi="Times New Roman" w:cs="Times New Roman"/>
                <w:color w:val="000000"/>
                <w:sz w:val="20"/>
                <w:szCs w:val="20"/>
                <w:lang w:eastAsia="ru-RU"/>
              </w:rPr>
              <w:t xml:space="preserve"> </w:t>
            </w:r>
            <w:proofErr w:type="spellStart"/>
            <w:r w:rsidRPr="000A07D8">
              <w:rPr>
                <w:rFonts w:ascii="Times New Roman" w:eastAsia="Times New Roman" w:hAnsi="Times New Roman" w:cs="Times New Roman"/>
                <w:color w:val="000000"/>
                <w:sz w:val="20"/>
                <w:szCs w:val="20"/>
                <w:lang w:eastAsia="ru-RU"/>
              </w:rPr>
              <w:t>орны</w:t>
            </w:r>
            <w:proofErr w:type="spellEnd"/>
            <w:r w:rsidRPr="00BF2745">
              <w:rPr>
                <w:rFonts w:ascii="Times New Roman" w:eastAsia="Times New Roman" w:hAnsi="Times New Roman" w:cs="Times New Roman"/>
                <w:color w:val="000000"/>
                <w:sz w:val="20"/>
                <w:szCs w:val="20"/>
                <w:lang w:eastAsia="ru-RU"/>
              </w:rPr>
              <w:t>:</w:t>
            </w:r>
            <w:r>
              <w:rPr>
                <w:rFonts w:ascii="Times New Roman" w:eastAsia="Times New Roman" w:hAnsi="Times New Roman" w:cs="Times New Roman"/>
                <w:color w:val="000000"/>
                <w:sz w:val="20"/>
                <w:szCs w:val="20"/>
                <w:lang w:val="kk-KZ" w:eastAsia="ru-RU"/>
              </w:rPr>
              <w:t xml:space="preserve">       </w:t>
            </w:r>
          </w:p>
        </w:tc>
        <w:tc>
          <w:tcPr>
            <w:tcW w:w="7766" w:type="dxa"/>
            <w:gridSpan w:val="10"/>
            <w:tcBorders>
              <w:top w:val="nil"/>
              <w:left w:val="nil"/>
              <w:bottom w:val="nil"/>
              <w:right w:val="nil"/>
            </w:tcBorders>
            <w:shd w:val="clear" w:color="auto" w:fill="auto"/>
            <w:vAlign w:val="bottom"/>
            <w:hideMark/>
          </w:tcPr>
          <w:p w14:paraId="4BD8D636" w14:textId="77777777" w:rsidR="00EB5887" w:rsidRDefault="00EB5887" w:rsidP="00736421">
            <w:pPr>
              <w:spacing w:after="0" w:line="240" w:lineRule="auto"/>
              <w:rPr>
                <w:rFonts w:ascii="Times New Roman" w:eastAsia="Times New Roman" w:hAnsi="Times New Roman" w:cs="Times New Roman"/>
                <w:b/>
                <w:bCs/>
                <w:color w:val="000000"/>
                <w:sz w:val="20"/>
                <w:szCs w:val="20"/>
                <w:lang w:val="kk-KZ" w:eastAsia="ru-RU"/>
              </w:rPr>
            </w:pPr>
            <w:r w:rsidRPr="00BF2745">
              <w:rPr>
                <w:rFonts w:ascii="Times New Roman" w:eastAsia="Times New Roman" w:hAnsi="Times New Roman" w:cs="Times New Roman"/>
                <w:b/>
                <w:bCs/>
                <w:color w:val="000000"/>
                <w:sz w:val="20"/>
                <w:szCs w:val="20"/>
                <w:lang w:eastAsia="ru-RU"/>
              </w:rPr>
              <w:t xml:space="preserve">                    </w:t>
            </w:r>
            <w:r>
              <w:rPr>
                <w:rFonts w:ascii="Times New Roman" w:eastAsia="Times New Roman" w:hAnsi="Times New Roman" w:cs="Times New Roman"/>
                <w:b/>
                <w:bCs/>
                <w:color w:val="000000"/>
                <w:sz w:val="20"/>
                <w:szCs w:val="20"/>
                <w:lang w:val="kk-KZ" w:eastAsia="ru-RU"/>
              </w:rPr>
              <w:t xml:space="preserve">                                        </w:t>
            </w:r>
            <w:r w:rsidRPr="00BF2745">
              <w:rPr>
                <w:rFonts w:ascii="Times New Roman" w:eastAsia="Times New Roman" w:hAnsi="Times New Roman" w:cs="Times New Roman"/>
                <w:b/>
                <w:bCs/>
                <w:color w:val="000000"/>
                <w:sz w:val="20"/>
                <w:szCs w:val="20"/>
                <w:lang w:val="kk-KZ" w:eastAsia="ru-RU"/>
              </w:rPr>
              <w:t xml:space="preserve">          </w:t>
            </w:r>
            <w:r>
              <w:rPr>
                <w:rFonts w:ascii="Times New Roman" w:eastAsia="Times New Roman" w:hAnsi="Times New Roman" w:cs="Times New Roman"/>
                <w:b/>
                <w:bCs/>
                <w:color w:val="000000"/>
                <w:sz w:val="20"/>
                <w:szCs w:val="20"/>
                <w:lang w:eastAsia="ru-RU"/>
              </w:rPr>
              <w:t xml:space="preserve"> </w:t>
            </w:r>
          </w:p>
          <w:p w14:paraId="5C9DF794" w14:textId="77777777" w:rsidR="00EB5887" w:rsidRDefault="00EB5887" w:rsidP="00736421">
            <w:pPr>
              <w:spacing w:after="0" w:line="240" w:lineRule="auto"/>
              <w:rPr>
                <w:rFonts w:ascii="Times New Roman" w:eastAsia="Times New Roman" w:hAnsi="Times New Roman" w:cs="Times New Roman"/>
                <w:b/>
                <w:bCs/>
                <w:color w:val="000000"/>
                <w:sz w:val="20"/>
                <w:szCs w:val="20"/>
                <w:lang w:val="kk-KZ" w:eastAsia="ru-RU"/>
              </w:rPr>
            </w:pPr>
          </w:p>
          <w:p w14:paraId="05D37B2A" w14:textId="77777777" w:rsidR="00EB5887" w:rsidRDefault="00EB5887" w:rsidP="00736421">
            <w:pPr>
              <w:spacing w:after="0" w:line="240" w:lineRule="auto"/>
              <w:rPr>
                <w:rFonts w:ascii="Times New Roman" w:eastAsia="Times New Roman" w:hAnsi="Times New Roman" w:cs="Times New Roman"/>
                <w:b/>
                <w:bCs/>
                <w:color w:val="000000"/>
                <w:sz w:val="20"/>
                <w:szCs w:val="20"/>
                <w:lang w:val="kk-KZ" w:eastAsia="ru-RU"/>
              </w:rPr>
            </w:pPr>
          </w:p>
          <w:p w14:paraId="5A1973E9" w14:textId="1D28BD52" w:rsidR="00EB5887" w:rsidRDefault="00EB5887" w:rsidP="00736421">
            <w:pPr>
              <w:spacing w:after="0" w:line="240" w:lineRule="auto"/>
              <w:rPr>
                <w:rFonts w:ascii="Times New Roman" w:eastAsia="Times New Roman" w:hAnsi="Times New Roman" w:cs="Times New Roman"/>
                <w:b/>
                <w:bCs/>
                <w:color w:val="000000"/>
                <w:sz w:val="20"/>
                <w:szCs w:val="20"/>
                <w:lang w:val="kk-KZ" w:eastAsia="ru-RU"/>
              </w:rPr>
            </w:pPr>
            <w:r>
              <w:rPr>
                <w:rFonts w:ascii="Times New Roman" w:eastAsia="Times New Roman" w:hAnsi="Times New Roman" w:cs="Times New Roman"/>
                <w:b/>
                <w:bCs/>
                <w:color w:val="000000"/>
                <w:sz w:val="20"/>
                <w:szCs w:val="20"/>
                <w:lang w:val="kk-KZ" w:eastAsia="ru-RU"/>
              </w:rPr>
              <w:t xml:space="preserve">                                                                   </w:t>
            </w:r>
            <w:r w:rsidRPr="00BF2745">
              <w:rPr>
                <w:rFonts w:ascii="Times New Roman" w:eastAsia="Times New Roman" w:hAnsi="Times New Roman" w:cs="Times New Roman"/>
                <w:b/>
                <w:bCs/>
                <w:color w:val="000000"/>
                <w:sz w:val="20"/>
                <w:szCs w:val="20"/>
                <w:lang w:eastAsia="ru-RU"/>
              </w:rPr>
              <w:t>Шымкент</w:t>
            </w:r>
            <w:r>
              <w:rPr>
                <w:rFonts w:ascii="Times New Roman" w:eastAsia="Times New Roman" w:hAnsi="Times New Roman" w:cs="Times New Roman"/>
                <w:b/>
                <w:bCs/>
                <w:color w:val="000000"/>
                <w:sz w:val="20"/>
                <w:szCs w:val="20"/>
                <w:lang w:val="kk-KZ" w:eastAsia="ru-RU"/>
              </w:rPr>
              <w:t xml:space="preserve"> қ.</w:t>
            </w:r>
            <w:r w:rsidRPr="00BF2745">
              <w:rPr>
                <w:rFonts w:ascii="Times New Roman" w:eastAsia="Times New Roman" w:hAnsi="Times New Roman" w:cs="Times New Roman"/>
                <w:b/>
                <w:bCs/>
                <w:color w:val="000000"/>
                <w:sz w:val="20"/>
                <w:szCs w:val="20"/>
                <w:lang w:eastAsia="ru-RU"/>
              </w:rPr>
              <w:t>, Ташкент</w:t>
            </w:r>
            <w:r>
              <w:rPr>
                <w:rFonts w:ascii="Times New Roman" w:eastAsia="Times New Roman" w:hAnsi="Times New Roman" w:cs="Times New Roman"/>
                <w:b/>
                <w:bCs/>
                <w:color w:val="000000"/>
                <w:sz w:val="20"/>
                <w:szCs w:val="20"/>
                <w:lang w:val="kk-KZ" w:eastAsia="ru-RU"/>
              </w:rPr>
              <w:t xml:space="preserve"> </w:t>
            </w:r>
            <w:r w:rsidRPr="00BF2745">
              <w:rPr>
                <w:rFonts w:ascii="Times New Roman" w:eastAsia="Times New Roman" w:hAnsi="Times New Roman" w:cs="Times New Roman"/>
                <w:b/>
                <w:bCs/>
                <w:color w:val="000000"/>
                <w:sz w:val="20"/>
                <w:szCs w:val="20"/>
                <w:lang w:eastAsia="ru-RU"/>
              </w:rPr>
              <w:t>трасса</w:t>
            </w:r>
            <w:r>
              <w:rPr>
                <w:rFonts w:ascii="Times New Roman" w:eastAsia="Times New Roman" w:hAnsi="Times New Roman" w:cs="Times New Roman"/>
                <w:b/>
                <w:bCs/>
                <w:color w:val="000000"/>
                <w:sz w:val="20"/>
                <w:szCs w:val="20"/>
                <w:lang w:val="kk-KZ" w:eastAsia="ru-RU"/>
              </w:rPr>
              <w:t>сы</w:t>
            </w:r>
            <w:r w:rsidRPr="00BF2745">
              <w:rPr>
                <w:rFonts w:ascii="Times New Roman" w:eastAsia="Times New Roman" w:hAnsi="Times New Roman" w:cs="Times New Roman"/>
                <w:b/>
                <w:bCs/>
                <w:color w:val="000000"/>
                <w:sz w:val="20"/>
                <w:szCs w:val="20"/>
                <w:lang w:eastAsia="ru-RU"/>
              </w:rPr>
              <w:t xml:space="preserve"> №19Б</w:t>
            </w:r>
            <w:r>
              <w:rPr>
                <w:rFonts w:ascii="Times New Roman" w:eastAsia="Times New Roman" w:hAnsi="Times New Roman" w:cs="Times New Roman"/>
                <w:b/>
                <w:bCs/>
                <w:color w:val="000000"/>
                <w:sz w:val="20"/>
                <w:szCs w:val="20"/>
                <w:lang w:val="kk-KZ" w:eastAsia="ru-RU"/>
              </w:rPr>
              <w:t xml:space="preserve">,            </w:t>
            </w:r>
          </w:p>
          <w:p w14:paraId="5F26ED0E" w14:textId="0C8A4889" w:rsidR="00EB5887" w:rsidRPr="00736421" w:rsidRDefault="00EB5887" w:rsidP="00736421">
            <w:pPr>
              <w:spacing w:after="0" w:line="240" w:lineRule="auto"/>
              <w:rPr>
                <w:rFonts w:ascii="Times New Roman" w:eastAsia="Times New Roman" w:hAnsi="Times New Roman" w:cs="Times New Roman"/>
                <w:b/>
                <w:bCs/>
                <w:color w:val="000000"/>
                <w:sz w:val="20"/>
                <w:szCs w:val="20"/>
                <w:lang w:val="kk-KZ" w:eastAsia="ru-RU"/>
              </w:rPr>
            </w:pPr>
            <w:r>
              <w:rPr>
                <w:rFonts w:ascii="Times New Roman" w:eastAsia="Times New Roman" w:hAnsi="Times New Roman" w:cs="Times New Roman"/>
                <w:b/>
                <w:bCs/>
                <w:color w:val="000000"/>
                <w:sz w:val="20"/>
                <w:szCs w:val="20"/>
                <w:lang w:val="kk-KZ" w:eastAsia="ru-RU"/>
              </w:rPr>
              <w:t xml:space="preserve">                                                                                қабылдау бөлімі, конференц зал</w:t>
            </w:r>
          </w:p>
        </w:tc>
      </w:tr>
      <w:tr w:rsidR="00EB5887" w:rsidRPr="00BF2745" w14:paraId="1B4A9E5C" w14:textId="77777777" w:rsidTr="00CB2877">
        <w:trPr>
          <w:gridAfter w:val="5"/>
          <w:wAfter w:w="2304" w:type="dxa"/>
          <w:trHeight w:val="205"/>
        </w:trPr>
        <w:tc>
          <w:tcPr>
            <w:tcW w:w="690" w:type="dxa"/>
            <w:tcBorders>
              <w:top w:val="nil"/>
              <w:left w:val="nil"/>
              <w:bottom w:val="nil"/>
              <w:right w:val="nil"/>
            </w:tcBorders>
            <w:shd w:val="clear" w:color="auto" w:fill="auto"/>
            <w:noWrap/>
            <w:vAlign w:val="bottom"/>
            <w:hideMark/>
          </w:tcPr>
          <w:p w14:paraId="6E35A7B5" w14:textId="1D80A2CA" w:rsidR="00EB5887" w:rsidRPr="00BF2745" w:rsidRDefault="00EB5887" w:rsidP="00695036">
            <w:pPr>
              <w:spacing w:after="0" w:line="240" w:lineRule="auto"/>
              <w:rPr>
                <w:rFonts w:ascii="Times New Roman" w:eastAsia="Times New Roman" w:hAnsi="Times New Roman" w:cs="Times New Roman"/>
                <w:color w:val="000000"/>
                <w:sz w:val="20"/>
                <w:szCs w:val="20"/>
                <w:lang w:eastAsia="ru-RU"/>
              </w:rPr>
            </w:pPr>
          </w:p>
        </w:tc>
        <w:tc>
          <w:tcPr>
            <w:tcW w:w="2004" w:type="dxa"/>
            <w:tcBorders>
              <w:top w:val="nil"/>
              <w:left w:val="nil"/>
              <w:bottom w:val="nil"/>
              <w:right w:val="nil"/>
            </w:tcBorders>
            <w:shd w:val="clear" w:color="auto" w:fill="auto"/>
            <w:noWrap/>
            <w:vAlign w:val="bottom"/>
            <w:hideMark/>
          </w:tcPr>
          <w:p w14:paraId="1B6FA9FE" w14:textId="77777777" w:rsidR="00EB5887" w:rsidRPr="00BF2745" w:rsidRDefault="00EB5887" w:rsidP="00695036">
            <w:pPr>
              <w:spacing w:after="0" w:line="240" w:lineRule="auto"/>
              <w:rPr>
                <w:rFonts w:ascii="Times New Roman" w:eastAsia="Times New Roman" w:hAnsi="Times New Roman" w:cs="Times New Roman"/>
                <w:color w:val="000000"/>
                <w:sz w:val="20"/>
                <w:szCs w:val="20"/>
                <w:lang w:eastAsia="ru-RU"/>
              </w:rPr>
            </w:pPr>
          </w:p>
        </w:tc>
        <w:tc>
          <w:tcPr>
            <w:tcW w:w="6269" w:type="dxa"/>
            <w:gridSpan w:val="2"/>
            <w:tcBorders>
              <w:top w:val="nil"/>
              <w:left w:val="nil"/>
              <w:bottom w:val="nil"/>
              <w:right w:val="nil"/>
            </w:tcBorders>
            <w:shd w:val="clear" w:color="auto" w:fill="auto"/>
            <w:noWrap/>
            <w:vAlign w:val="bottom"/>
            <w:hideMark/>
          </w:tcPr>
          <w:p w14:paraId="25D923A8" w14:textId="77777777" w:rsidR="00EB5887" w:rsidRPr="00BF2745" w:rsidRDefault="00EB5887" w:rsidP="00695036">
            <w:pPr>
              <w:spacing w:after="0" w:line="240" w:lineRule="auto"/>
              <w:rPr>
                <w:rFonts w:ascii="Times New Roman" w:eastAsia="Times New Roman" w:hAnsi="Times New Roman" w:cs="Times New Roman"/>
                <w:color w:val="000000"/>
                <w:sz w:val="20"/>
                <w:szCs w:val="20"/>
                <w:lang w:eastAsia="ru-RU"/>
              </w:rPr>
            </w:pPr>
          </w:p>
        </w:tc>
        <w:tc>
          <w:tcPr>
            <w:tcW w:w="2088" w:type="dxa"/>
            <w:gridSpan w:val="3"/>
            <w:tcBorders>
              <w:top w:val="nil"/>
              <w:left w:val="nil"/>
              <w:bottom w:val="nil"/>
              <w:right w:val="nil"/>
            </w:tcBorders>
            <w:shd w:val="clear" w:color="auto" w:fill="auto"/>
            <w:noWrap/>
            <w:vAlign w:val="bottom"/>
            <w:hideMark/>
          </w:tcPr>
          <w:p w14:paraId="1639A838" w14:textId="77777777" w:rsidR="00EB5887" w:rsidRPr="00BF2745" w:rsidRDefault="00EB5887" w:rsidP="00695036">
            <w:pPr>
              <w:spacing w:after="0" w:line="240" w:lineRule="auto"/>
              <w:rPr>
                <w:rFonts w:ascii="Times New Roman" w:eastAsia="Times New Roman" w:hAnsi="Times New Roman" w:cs="Times New Roman"/>
                <w:color w:val="000000"/>
                <w:sz w:val="20"/>
                <w:szCs w:val="20"/>
                <w:lang w:eastAsia="ru-RU"/>
              </w:rPr>
            </w:pPr>
          </w:p>
        </w:tc>
        <w:tc>
          <w:tcPr>
            <w:tcW w:w="1702" w:type="dxa"/>
            <w:gridSpan w:val="2"/>
            <w:tcBorders>
              <w:top w:val="nil"/>
              <w:left w:val="nil"/>
              <w:bottom w:val="nil"/>
              <w:right w:val="nil"/>
            </w:tcBorders>
            <w:shd w:val="clear" w:color="auto" w:fill="auto"/>
            <w:noWrap/>
            <w:vAlign w:val="bottom"/>
            <w:hideMark/>
          </w:tcPr>
          <w:p w14:paraId="3CF72B0F" w14:textId="77777777" w:rsidR="00EB5887" w:rsidRPr="00BF2745" w:rsidRDefault="00EB5887" w:rsidP="00695036">
            <w:pPr>
              <w:spacing w:after="0" w:line="240" w:lineRule="auto"/>
              <w:rPr>
                <w:rFonts w:ascii="Times New Roman" w:eastAsia="Times New Roman" w:hAnsi="Times New Roman" w:cs="Times New Roman"/>
                <w:color w:val="000000"/>
                <w:sz w:val="20"/>
                <w:szCs w:val="20"/>
                <w:lang w:eastAsia="ru-RU"/>
              </w:rPr>
            </w:pPr>
          </w:p>
        </w:tc>
        <w:tc>
          <w:tcPr>
            <w:tcW w:w="3976" w:type="dxa"/>
            <w:gridSpan w:val="5"/>
            <w:tcBorders>
              <w:top w:val="nil"/>
              <w:left w:val="nil"/>
              <w:bottom w:val="nil"/>
              <w:right w:val="nil"/>
            </w:tcBorders>
            <w:shd w:val="clear" w:color="auto" w:fill="auto"/>
            <w:noWrap/>
            <w:vAlign w:val="bottom"/>
            <w:hideMark/>
          </w:tcPr>
          <w:p w14:paraId="713BB98F" w14:textId="3EEB8DD2" w:rsidR="00EB5887" w:rsidRPr="00BF2745" w:rsidRDefault="00EB5887" w:rsidP="00CB2877">
            <w:pPr>
              <w:spacing w:after="0" w:line="240" w:lineRule="auto"/>
              <w:rPr>
                <w:rFonts w:ascii="Times New Roman" w:eastAsia="Times New Roman" w:hAnsi="Times New Roman" w:cs="Times New Roman"/>
                <w:b/>
                <w:bCs/>
                <w:color w:val="000000"/>
                <w:sz w:val="20"/>
                <w:szCs w:val="20"/>
                <w:lang w:eastAsia="ru-RU"/>
              </w:rPr>
            </w:pPr>
            <w:r w:rsidRPr="00BF2745">
              <w:rPr>
                <w:rFonts w:ascii="Times New Roman" w:eastAsia="Times New Roman" w:hAnsi="Times New Roman" w:cs="Times New Roman"/>
                <w:b/>
                <w:bCs/>
                <w:color w:val="000000"/>
                <w:sz w:val="20"/>
                <w:szCs w:val="20"/>
                <w:lang w:val="kk-KZ" w:eastAsia="ru-RU"/>
              </w:rPr>
              <w:t xml:space="preserve">           </w:t>
            </w:r>
            <w:proofErr w:type="spellStart"/>
            <w:r w:rsidRPr="00031624">
              <w:rPr>
                <w:rFonts w:ascii="Times New Roman" w:eastAsia="Times New Roman" w:hAnsi="Times New Roman" w:cs="Times New Roman"/>
                <w:b/>
                <w:bCs/>
                <w:color w:val="000000"/>
                <w:sz w:val="20"/>
                <w:szCs w:val="20"/>
                <w:lang w:eastAsia="ru-RU"/>
              </w:rPr>
              <w:t>сағат</w:t>
            </w:r>
            <w:proofErr w:type="spellEnd"/>
            <w:r w:rsidRPr="00031624">
              <w:rPr>
                <w:rFonts w:ascii="Times New Roman" w:eastAsia="Times New Roman" w:hAnsi="Times New Roman" w:cs="Times New Roman"/>
                <w:b/>
                <w:bCs/>
                <w:color w:val="000000"/>
                <w:sz w:val="20"/>
                <w:szCs w:val="20"/>
                <w:lang w:eastAsia="ru-RU"/>
              </w:rPr>
              <w:t xml:space="preserve"> 1</w:t>
            </w:r>
            <w:r>
              <w:rPr>
                <w:rFonts w:ascii="Times New Roman" w:eastAsia="Times New Roman" w:hAnsi="Times New Roman" w:cs="Times New Roman"/>
                <w:b/>
                <w:bCs/>
                <w:color w:val="000000"/>
                <w:sz w:val="20"/>
                <w:szCs w:val="20"/>
                <w:lang w:eastAsia="ru-RU"/>
              </w:rPr>
              <w:t>2</w:t>
            </w:r>
            <w:r w:rsidRPr="00031624">
              <w:rPr>
                <w:rFonts w:ascii="Times New Roman" w:eastAsia="Times New Roman" w:hAnsi="Times New Roman" w:cs="Times New Roman"/>
                <w:b/>
                <w:bCs/>
                <w:color w:val="000000"/>
                <w:sz w:val="20"/>
                <w:szCs w:val="20"/>
                <w:lang w:eastAsia="ru-RU"/>
              </w:rPr>
              <w:t>.00</w:t>
            </w:r>
            <w:r>
              <w:rPr>
                <w:rFonts w:ascii="Times New Roman" w:eastAsia="Times New Roman" w:hAnsi="Times New Roman" w:cs="Times New Roman"/>
                <w:b/>
                <w:bCs/>
                <w:color w:val="000000"/>
                <w:sz w:val="20"/>
                <w:szCs w:val="20"/>
                <w:lang w:val="kk-KZ" w:eastAsia="ru-RU"/>
              </w:rPr>
              <w:t>,</w:t>
            </w:r>
            <w:r w:rsidRPr="00031624">
              <w:rPr>
                <w:rFonts w:ascii="Times New Roman" w:eastAsia="Times New Roman" w:hAnsi="Times New Roman" w:cs="Times New Roman"/>
                <w:b/>
                <w:bCs/>
                <w:color w:val="000000"/>
                <w:sz w:val="20"/>
                <w:szCs w:val="20"/>
                <w:lang w:eastAsia="ru-RU"/>
              </w:rPr>
              <w:t xml:space="preserve"> </w:t>
            </w:r>
            <w:r w:rsidR="00045DF4">
              <w:rPr>
                <w:rFonts w:ascii="Times New Roman" w:eastAsia="Times New Roman" w:hAnsi="Times New Roman" w:cs="Times New Roman"/>
                <w:b/>
                <w:bCs/>
                <w:color w:val="000000"/>
                <w:sz w:val="20"/>
                <w:szCs w:val="20"/>
                <w:lang w:val="kk-KZ" w:eastAsia="ru-RU"/>
              </w:rPr>
              <w:t xml:space="preserve"> 11</w:t>
            </w:r>
            <w:bookmarkStart w:id="0" w:name="_GoBack"/>
            <w:bookmarkEnd w:id="0"/>
            <w:r>
              <w:rPr>
                <w:rFonts w:ascii="Times New Roman" w:eastAsia="Times New Roman" w:hAnsi="Times New Roman" w:cs="Times New Roman"/>
                <w:b/>
                <w:bCs/>
                <w:color w:val="000000"/>
                <w:sz w:val="20"/>
                <w:szCs w:val="20"/>
                <w:lang w:val="kk-KZ" w:eastAsia="ru-RU"/>
              </w:rPr>
              <w:t>.</w:t>
            </w:r>
            <w:r w:rsidRPr="00BF2745">
              <w:rPr>
                <w:rFonts w:ascii="Times New Roman" w:eastAsia="Times New Roman" w:hAnsi="Times New Roman" w:cs="Times New Roman"/>
                <w:b/>
                <w:bCs/>
                <w:color w:val="000000"/>
                <w:sz w:val="20"/>
                <w:szCs w:val="20"/>
                <w:lang w:val="kk-KZ" w:eastAsia="ru-RU"/>
              </w:rPr>
              <w:t>0</w:t>
            </w:r>
            <w:r>
              <w:rPr>
                <w:rFonts w:ascii="Times New Roman" w:eastAsia="Times New Roman" w:hAnsi="Times New Roman" w:cs="Times New Roman"/>
                <w:b/>
                <w:bCs/>
                <w:color w:val="000000"/>
                <w:sz w:val="20"/>
                <w:szCs w:val="20"/>
                <w:lang w:val="kk-KZ" w:eastAsia="ru-RU"/>
              </w:rPr>
              <w:t>1</w:t>
            </w:r>
            <w:r w:rsidRPr="00BF2745">
              <w:rPr>
                <w:rFonts w:ascii="Times New Roman" w:eastAsia="Times New Roman" w:hAnsi="Times New Roman" w:cs="Times New Roman"/>
                <w:b/>
                <w:bCs/>
                <w:color w:val="000000"/>
                <w:sz w:val="20"/>
                <w:szCs w:val="20"/>
                <w:lang w:eastAsia="ru-RU"/>
              </w:rPr>
              <w:t>.202</w:t>
            </w:r>
            <w:r>
              <w:rPr>
                <w:rFonts w:ascii="Times New Roman" w:eastAsia="Times New Roman" w:hAnsi="Times New Roman" w:cs="Times New Roman"/>
                <w:b/>
                <w:bCs/>
                <w:color w:val="000000"/>
                <w:sz w:val="20"/>
                <w:szCs w:val="20"/>
                <w:lang w:val="kk-KZ" w:eastAsia="ru-RU"/>
              </w:rPr>
              <w:t>4</w:t>
            </w:r>
            <w:r w:rsidRPr="00BF2745">
              <w:rPr>
                <w:rFonts w:ascii="Times New Roman" w:eastAsia="Times New Roman" w:hAnsi="Times New Roman" w:cs="Times New Roman"/>
                <w:b/>
                <w:bCs/>
                <w:color w:val="000000"/>
                <w:sz w:val="20"/>
                <w:szCs w:val="20"/>
                <w:lang w:eastAsia="ru-RU"/>
              </w:rPr>
              <w:t xml:space="preserve"> г.</w:t>
            </w:r>
          </w:p>
        </w:tc>
      </w:tr>
    </w:tbl>
    <w:p w14:paraId="18A9E932" w14:textId="77777777" w:rsidR="00C21643" w:rsidRPr="00BF2745" w:rsidRDefault="00C21643" w:rsidP="00C0786A">
      <w:pPr>
        <w:rPr>
          <w:rFonts w:ascii="Times New Roman" w:hAnsi="Times New Roman" w:cs="Times New Roman"/>
        </w:rPr>
      </w:pPr>
    </w:p>
    <w:sectPr w:rsidR="00C21643" w:rsidRPr="00BF2745" w:rsidSect="009B1997">
      <w:pgSz w:w="16838" w:h="11906" w:orient="landscape"/>
      <w:pgMar w:top="284" w:right="567" w:bottom="284"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4967"/>
    <w:rsid w:val="00021A4B"/>
    <w:rsid w:val="00031624"/>
    <w:rsid w:val="00045DF4"/>
    <w:rsid w:val="00047967"/>
    <w:rsid w:val="00057738"/>
    <w:rsid w:val="0005774F"/>
    <w:rsid w:val="000665AB"/>
    <w:rsid w:val="00080BA2"/>
    <w:rsid w:val="0008424F"/>
    <w:rsid w:val="000A07D8"/>
    <w:rsid w:val="000A6788"/>
    <w:rsid w:val="000C3CF1"/>
    <w:rsid w:val="000D7DDC"/>
    <w:rsid w:val="000E7A18"/>
    <w:rsid w:val="000F092C"/>
    <w:rsid w:val="000F0D20"/>
    <w:rsid w:val="000F278B"/>
    <w:rsid w:val="000F6C42"/>
    <w:rsid w:val="0012542F"/>
    <w:rsid w:val="00146ADE"/>
    <w:rsid w:val="0015319A"/>
    <w:rsid w:val="00182361"/>
    <w:rsid w:val="00182537"/>
    <w:rsid w:val="001853F3"/>
    <w:rsid w:val="00185C4F"/>
    <w:rsid w:val="00187D28"/>
    <w:rsid w:val="001B0882"/>
    <w:rsid w:val="001C199D"/>
    <w:rsid w:val="001C558B"/>
    <w:rsid w:val="001C7195"/>
    <w:rsid w:val="001D1BA3"/>
    <w:rsid w:val="001F4EA4"/>
    <w:rsid w:val="00217A2D"/>
    <w:rsid w:val="00241702"/>
    <w:rsid w:val="00250E10"/>
    <w:rsid w:val="002631AC"/>
    <w:rsid w:val="00273C0C"/>
    <w:rsid w:val="00281F1B"/>
    <w:rsid w:val="00283EA5"/>
    <w:rsid w:val="0028465C"/>
    <w:rsid w:val="002A0817"/>
    <w:rsid w:val="002A148F"/>
    <w:rsid w:val="002C0B3E"/>
    <w:rsid w:val="002C2648"/>
    <w:rsid w:val="002E04B2"/>
    <w:rsid w:val="002E5218"/>
    <w:rsid w:val="002E6886"/>
    <w:rsid w:val="002F110D"/>
    <w:rsid w:val="002F3B93"/>
    <w:rsid w:val="00317838"/>
    <w:rsid w:val="003206D7"/>
    <w:rsid w:val="0032507C"/>
    <w:rsid w:val="00333C29"/>
    <w:rsid w:val="00336603"/>
    <w:rsid w:val="003372FF"/>
    <w:rsid w:val="0035293C"/>
    <w:rsid w:val="00352964"/>
    <w:rsid w:val="00382D93"/>
    <w:rsid w:val="00384EB6"/>
    <w:rsid w:val="003C4967"/>
    <w:rsid w:val="003C5B6C"/>
    <w:rsid w:val="003E7FE5"/>
    <w:rsid w:val="003F1746"/>
    <w:rsid w:val="00421CDD"/>
    <w:rsid w:val="004277BD"/>
    <w:rsid w:val="00436AE7"/>
    <w:rsid w:val="00461415"/>
    <w:rsid w:val="00463710"/>
    <w:rsid w:val="004752EC"/>
    <w:rsid w:val="0048638A"/>
    <w:rsid w:val="00487895"/>
    <w:rsid w:val="004A3C0A"/>
    <w:rsid w:val="004A431A"/>
    <w:rsid w:val="004A6532"/>
    <w:rsid w:val="004B4A09"/>
    <w:rsid w:val="004C5A9D"/>
    <w:rsid w:val="004C7657"/>
    <w:rsid w:val="004E5CD0"/>
    <w:rsid w:val="00501139"/>
    <w:rsid w:val="0050307F"/>
    <w:rsid w:val="00513138"/>
    <w:rsid w:val="00513C5D"/>
    <w:rsid w:val="00535D83"/>
    <w:rsid w:val="00537B77"/>
    <w:rsid w:val="00544821"/>
    <w:rsid w:val="00544C98"/>
    <w:rsid w:val="00563A91"/>
    <w:rsid w:val="00572016"/>
    <w:rsid w:val="0058540F"/>
    <w:rsid w:val="005A0841"/>
    <w:rsid w:val="005A375E"/>
    <w:rsid w:val="005B0A24"/>
    <w:rsid w:val="005B52ED"/>
    <w:rsid w:val="005C5BE5"/>
    <w:rsid w:val="005C686C"/>
    <w:rsid w:val="005E53F4"/>
    <w:rsid w:val="006061A7"/>
    <w:rsid w:val="00611A39"/>
    <w:rsid w:val="0061227A"/>
    <w:rsid w:val="00626CE9"/>
    <w:rsid w:val="00627531"/>
    <w:rsid w:val="00630E6B"/>
    <w:rsid w:val="006378AF"/>
    <w:rsid w:val="00655195"/>
    <w:rsid w:val="00655C4D"/>
    <w:rsid w:val="00655DA0"/>
    <w:rsid w:val="00666958"/>
    <w:rsid w:val="0068279B"/>
    <w:rsid w:val="0068360A"/>
    <w:rsid w:val="006850B9"/>
    <w:rsid w:val="006851E0"/>
    <w:rsid w:val="00693734"/>
    <w:rsid w:val="00695036"/>
    <w:rsid w:val="006A1AB1"/>
    <w:rsid w:val="006A2983"/>
    <w:rsid w:val="006A5549"/>
    <w:rsid w:val="006A6B59"/>
    <w:rsid w:val="006C00B8"/>
    <w:rsid w:val="006D5321"/>
    <w:rsid w:val="006F1BBB"/>
    <w:rsid w:val="006F5ABD"/>
    <w:rsid w:val="00717BF3"/>
    <w:rsid w:val="00724EC1"/>
    <w:rsid w:val="00736421"/>
    <w:rsid w:val="00747227"/>
    <w:rsid w:val="00753EEB"/>
    <w:rsid w:val="00770D08"/>
    <w:rsid w:val="007B437E"/>
    <w:rsid w:val="007C5D36"/>
    <w:rsid w:val="007D1231"/>
    <w:rsid w:val="007D52CE"/>
    <w:rsid w:val="007D6BE5"/>
    <w:rsid w:val="00801513"/>
    <w:rsid w:val="00802DAD"/>
    <w:rsid w:val="0081111D"/>
    <w:rsid w:val="008141A5"/>
    <w:rsid w:val="00822508"/>
    <w:rsid w:val="008367AF"/>
    <w:rsid w:val="00844BAE"/>
    <w:rsid w:val="00855E3A"/>
    <w:rsid w:val="008701FB"/>
    <w:rsid w:val="00884815"/>
    <w:rsid w:val="0089460E"/>
    <w:rsid w:val="008A3E87"/>
    <w:rsid w:val="008B2F23"/>
    <w:rsid w:val="008B6B9D"/>
    <w:rsid w:val="008C1C50"/>
    <w:rsid w:val="008D41C0"/>
    <w:rsid w:val="00900D7A"/>
    <w:rsid w:val="009049B0"/>
    <w:rsid w:val="00924268"/>
    <w:rsid w:val="00926734"/>
    <w:rsid w:val="00941C1C"/>
    <w:rsid w:val="0095768F"/>
    <w:rsid w:val="009641C6"/>
    <w:rsid w:val="009740AB"/>
    <w:rsid w:val="00975AC7"/>
    <w:rsid w:val="009765FD"/>
    <w:rsid w:val="00983CA9"/>
    <w:rsid w:val="0099733C"/>
    <w:rsid w:val="009B1997"/>
    <w:rsid w:val="009D3F73"/>
    <w:rsid w:val="009F5166"/>
    <w:rsid w:val="00A0305E"/>
    <w:rsid w:val="00A13FAE"/>
    <w:rsid w:val="00A22FE6"/>
    <w:rsid w:val="00A2648C"/>
    <w:rsid w:val="00A371EE"/>
    <w:rsid w:val="00A5457D"/>
    <w:rsid w:val="00A63CA3"/>
    <w:rsid w:val="00A71AF2"/>
    <w:rsid w:val="00A83045"/>
    <w:rsid w:val="00A87395"/>
    <w:rsid w:val="00A91AF4"/>
    <w:rsid w:val="00A91E45"/>
    <w:rsid w:val="00A92A09"/>
    <w:rsid w:val="00AD2C13"/>
    <w:rsid w:val="00AD4319"/>
    <w:rsid w:val="00AD53C7"/>
    <w:rsid w:val="00AE4589"/>
    <w:rsid w:val="00AF5A97"/>
    <w:rsid w:val="00B0505B"/>
    <w:rsid w:val="00B06929"/>
    <w:rsid w:val="00B13F4E"/>
    <w:rsid w:val="00B22E60"/>
    <w:rsid w:val="00B23A62"/>
    <w:rsid w:val="00B2611E"/>
    <w:rsid w:val="00B27881"/>
    <w:rsid w:val="00B324F3"/>
    <w:rsid w:val="00B4396B"/>
    <w:rsid w:val="00B4745A"/>
    <w:rsid w:val="00B51BA7"/>
    <w:rsid w:val="00B5455E"/>
    <w:rsid w:val="00B602A9"/>
    <w:rsid w:val="00B606C5"/>
    <w:rsid w:val="00B66C5F"/>
    <w:rsid w:val="00B90911"/>
    <w:rsid w:val="00BB5164"/>
    <w:rsid w:val="00BB7D7B"/>
    <w:rsid w:val="00BD7FAC"/>
    <w:rsid w:val="00BE6B8C"/>
    <w:rsid w:val="00BF2220"/>
    <w:rsid w:val="00BF2745"/>
    <w:rsid w:val="00BF63D7"/>
    <w:rsid w:val="00C013EB"/>
    <w:rsid w:val="00C06C6A"/>
    <w:rsid w:val="00C0786A"/>
    <w:rsid w:val="00C107F5"/>
    <w:rsid w:val="00C11447"/>
    <w:rsid w:val="00C20D6A"/>
    <w:rsid w:val="00C21643"/>
    <w:rsid w:val="00C26530"/>
    <w:rsid w:val="00C3428A"/>
    <w:rsid w:val="00C42C8A"/>
    <w:rsid w:val="00C55097"/>
    <w:rsid w:val="00C56039"/>
    <w:rsid w:val="00C65589"/>
    <w:rsid w:val="00C67819"/>
    <w:rsid w:val="00C84897"/>
    <w:rsid w:val="00C93D66"/>
    <w:rsid w:val="00CA006E"/>
    <w:rsid w:val="00CA75D1"/>
    <w:rsid w:val="00CB2877"/>
    <w:rsid w:val="00CB53C1"/>
    <w:rsid w:val="00CB7739"/>
    <w:rsid w:val="00CC4C65"/>
    <w:rsid w:val="00CC5FC3"/>
    <w:rsid w:val="00CD4B20"/>
    <w:rsid w:val="00CD63AB"/>
    <w:rsid w:val="00CD73C3"/>
    <w:rsid w:val="00CE7032"/>
    <w:rsid w:val="00CE754E"/>
    <w:rsid w:val="00CF5BD9"/>
    <w:rsid w:val="00D07C52"/>
    <w:rsid w:val="00D172B6"/>
    <w:rsid w:val="00D56880"/>
    <w:rsid w:val="00D64B34"/>
    <w:rsid w:val="00D658D3"/>
    <w:rsid w:val="00D73C7F"/>
    <w:rsid w:val="00DA3A9E"/>
    <w:rsid w:val="00DA741F"/>
    <w:rsid w:val="00DB51BC"/>
    <w:rsid w:val="00DB5E9E"/>
    <w:rsid w:val="00DB6AB8"/>
    <w:rsid w:val="00DC663F"/>
    <w:rsid w:val="00DE6748"/>
    <w:rsid w:val="00DF4960"/>
    <w:rsid w:val="00DF5331"/>
    <w:rsid w:val="00E05929"/>
    <w:rsid w:val="00E26D25"/>
    <w:rsid w:val="00E3227F"/>
    <w:rsid w:val="00E416B0"/>
    <w:rsid w:val="00E45A1D"/>
    <w:rsid w:val="00E5175A"/>
    <w:rsid w:val="00E530DF"/>
    <w:rsid w:val="00E541B6"/>
    <w:rsid w:val="00E608EB"/>
    <w:rsid w:val="00E610F0"/>
    <w:rsid w:val="00E62742"/>
    <w:rsid w:val="00E742A8"/>
    <w:rsid w:val="00E940EE"/>
    <w:rsid w:val="00EA6427"/>
    <w:rsid w:val="00EB5887"/>
    <w:rsid w:val="00EC5172"/>
    <w:rsid w:val="00EC7A8C"/>
    <w:rsid w:val="00ED3B12"/>
    <w:rsid w:val="00ED3BDF"/>
    <w:rsid w:val="00EE2DC0"/>
    <w:rsid w:val="00EE64DF"/>
    <w:rsid w:val="00EE66F7"/>
    <w:rsid w:val="00EF7FCC"/>
    <w:rsid w:val="00F04D48"/>
    <w:rsid w:val="00F2094F"/>
    <w:rsid w:val="00F3001B"/>
    <w:rsid w:val="00F53D77"/>
    <w:rsid w:val="00F818C6"/>
    <w:rsid w:val="00FA1AC2"/>
    <w:rsid w:val="00FA1D69"/>
    <w:rsid w:val="00FA4ECE"/>
    <w:rsid w:val="00FA6D31"/>
    <w:rsid w:val="00FB6171"/>
    <w:rsid w:val="00FC2E80"/>
    <w:rsid w:val="00FC3EBD"/>
    <w:rsid w:val="00FC54D9"/>
    <w:rsid w:val="00FC73E3"/>
    <w:rsid w:val="00FD040B"/>
    <w:rsid w:val="00FD6CD6"/>
    <w:rsid w:val="00FE20F8"/>
    <w:rsid w:val="00FF4497"/>
    <w:rsid w:val="00FF50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7040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2F110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link w:val="30"/>
    <w:uiPriority w:val="9"/>
    <w:qFormat/>
    <w:rsid w:val="004B4A09"/>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4B4A09"/>
    <w:rPr>
      <w:rFonts w:ascii="Times New Roman" w:eastAsia="Times New Roman" w:hAnsi="Times New Roman" w:cs="Times New Roman"/>
      <w:b/>
      <w:bCs/>
      <w:sz w:val="27"/>
      <w:szCs w:val="27"/>
      <w:lang w:eastAsia="ru-RU"/>
    </w:rPr>
  </w:style>
  <w:style w:type="paragraph" w:styleId="a3">
    <w:name w:val="Balloon Text"/>
    <w:basedOn w:val="a"/>
    <w:link w:val="a4"/>
    <w:uiPriority w:val="99"/>
    <w:semiHidden/>
    <w:unhideWhenUsed/>
    <w:rsid w:val="00E541B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541B6"/>
    <w:rPr>
      <w:rFonts w:ascii="Tahoma" w:hAnsi="Tahoma" w:cs="Tahoma"/>
      <w:sz w:val="16"/>
      <w:szCs w:val="16"/>
    </w:rPr>
  </w:style>
  <w:style w:type="character" w:customStyle="1" w:styleId="10">
    <w:name w:val="Заголовок 1 Знак"/>
    <w:basedOn w:val="a0"/>
    <w:link w:val="1"/>
    <w:uiPriority w:val="9"/>
    <w:rsid w:val="002F110D"/>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2F110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link w:val="30"/>
    <w:uiPriority w:val="9"/>
    <w:qFormat/>
    <w:rsid w:val="004B4A09"/>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4B4A09"/>
    <w:rPr>
      <w:rFonts w:ascii="Times New Roman" w:eastAsia="Times New Roman" w:hAnsi="Times New Roman" w:cs="Times New Roman"/>
      <w:b/>
      <w:bCs/>
      <w:sz w:val="27"/>
      <w:szCs w:val="27"/>
      <w:lang w:eastAsia="ru-RU"/>
    </w:rPr>
  </w:style>
  <w:style w:type="paragraph" w:styleId="a3">
    <w:name w:val="Balloon Text"/>
    <w:basedOn w:val="a"/>
    <w:link w:val="a4"/>
    <w:uiPriority w:val="99"/>
    <w:semiHidden/>
    <w:unhideWhenUsed/>
    <w:rsid w:val="00E541B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541B6"/>
    <w:rPr>
      <w:rFonts w:ascii="Tahoma" w:hAnsi="Tahoma" w:cs="Tahoma"/>
      <w:sz w:val="16"/>
      <w:szCs w:val="16"/>
    </w:rPr>
  </w:style>
  <w:style w:type="character" w:customStyle="1" w:styleId="10">
    <w:name w:val="Заголовок 1 Знак"/>
    <w:basedOn w:val="a0"/>
    <w:link w:val="1"/>
    <w:uiPriority w:val="9"/>
    <w:rsid w:val="002F110D"/>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4258040">
      <w:bodyDiv w:val="1"/>
      <w:marLeft w:val="0"/>
      <w:marRight w:val="0"/>
      <w:marTop w:val="0"/>
      <w:marBottom w:val="0"/>
      <w:divBdr>
        <w:top w:val="none" w:sz="0" w:space="0" w:color="auto"/>
        <w:left w:val="none" w:sz="0" w:space="0" w:color="auto"/>
        <w:bottom w:val="none" w:sz="0" w:space="0" w:color="auto"/>
        <w:right w:val="none" w:sz="0" w:space="0" w:color="auto"/>
      </w:divBdr>
    </w:div>
    <w:div w:id="1019741975">
      <w:bodyDiv w:val="1"/>
      <w:marLeft w:val="0"/>
      <w:marRight w:val="0"/>
      <w:marTop w:val="0"/>
      <w:marBottom w:val="0"/>
      <w:divBdr>
        <w:top w:val="none" w:sz="0" w:space="0" w:color="auto"/>
        <w:left w:val="none" w:sz="0" w:space="0" w:color="auto"/>
        <w:bottom w:val="none" w:sz="0" w:space="0" w:color="auto"/>
        <w:right w:val="none" w:sz="0" w:space="0" w:color="auto"/>
      </w:divBdr>
    </w:div>
    <w:div w:id="1257204266">
      <w:bodyDiv w:val="1"/>
      <w:marLeft w:val="0"/>
      <w:marRight w:val="0"/>
      <w:marTop w:val="0"/>
      <w:marBottom w:val="0"/>
      <w:divBdr>
        <w:top w:val="none" w:sz="0" w:space="0" w:color="auto"/>
        <w:left w:val="none" w:sz="0" w:space="0" w:color="auto"/>
        <w:bottom w:val="none" w:sz="0" w:space="0" w:color="auto"/>
        <w:right w:val="none" w:sz="0" w:space="0" w:color="auto"/>
      </w:divBdr>
    </w:div>
    <w:div w:id="1777290746">
      <w:bodyDiv w:val="1"/>
      <w:marLeft w:val="0"/>
      <w:marRight w:val="0"/>
      <w:marTop w:val="0"/>
      <w:marBottom w:val="0"/>
      <w:divBdr>
        <w:top w:val="none" w:sz="0" w:space="0" w:color="auto"/>
        <w:left w:val="none" w:sz="0" w:space="0" w:color="auto"/>
        <w:bottom w:val="none" w:sz="0" w:space="0" w:color="auto"/>
        <w:right w:val="none" w:sz="0" w:space="0" w:color="auto"/>
      </w:divBdr>
    </w:div>
    <w:div w:id="1918397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1122</TotalTime>
  <Pages>2</Pages>
  <Words>700</Words>
  <Characters>3991</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4682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ekonomist</dc:creator>
  <cp:lastModifiedBy>админ</cp:lastModifiedBy>
  <cp:revision>103</cp:revision>
  <cp:lastPrinted>2023-08-09T06:21:00Z</cp:lastPrinted>
  <dcterms:created xsi:type="dcterms:W3CDTF">2023-01-25T09:23:00Z</dcterms:created>
  <dcterms:modified xsi:type="dcterms:W3CDTF">2024-01-03T05:17:00Z</dcterms:modified>
</cp:coreProperties>
</file>